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97A5" w14:textId="77777777" w:rsidR="00DD4FDE" w:rsidRDefault="00DD4FDE" w:rsidP="001653BC">
      <w:pPr>
        <w:rPr>
          <w:rFonts w:ascii="Arial Narrow" w:hAnsi="Arial Narrow"/>
          <w:b/>
          <w:szCs w:val="22"/>
          <w:lang w:val="es-ES_tradnl"/>
        </w:rPr>
      </w:pPr>
      <w:bookmarkStart w:id="0" w:name="_Hlk85472890"/>
    </w:p>
    <w:p w14:paraId="6EF46C88" w14:textId="43475A9F" w:rsidR="00DD4FDE" w:rsidRDefault="00DD4FDE" w:rsidP="00DD4FDE">
      <w:pPr>
        <w:jc w:val="center"/>
        <w:rPr>
          <w:rFonts w:ascii="Arial Narrow" w:hAnsi="Arial Narrow"/>
          <w:b/>
          <w:szCs w:val="2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8F51" wp14:editId="7AD7C902">
                <wp:simplePos x="0" y="0"/>
                <wp:positionH relativeFrom="column">
                  <wp:posOffset>344805</wp:posOffset>
                </wp:positionH>
                <wp:positionV relativeFrom="paragraph">
                  <wp:posOffset>100965</wp:posOffset>
                </wp:positionV>
                <wp:extent cx="5429250" cy="49530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EE4B" w14:textId="77777777" w:rsidR="00DD4FDE" w:rsidRPr="00DD4FDE" w:rsidRDefault="00DD4FDE" w:rsidP="00DD4F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es-P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4FDE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es-P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Solicitud de Fondos CRF – Octubre 2021</w:t>
                            </w:r>
                          </w:p>
                          <w:p w14:paraId="269078EE" w14:textId="77777777" w:rsidR="00DD4FDE" w:rsidRPr="00DD4FDE" w:rsidRDefault="00DD4FDE" w:rsidP="00DD4F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Cs w:val="2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4FDE">
                              <w:rPr>
                                <w:rFonts w:ascii="Arial Narrow" w:hAnsi="Arial Narrow"/>
                                <w:b/>
                                <w:smallCaps/>
                                <w:szCs w:val="2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Assistance to Survivors of Domestic Violence and Abuse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98F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15pt;margin-top:7.95pt;width:427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" stroked="f">
                <v:textbox>
                  <w:txbxContent>
                    <w:p w14:paraId="2E26EE4B" w14:textId="77777777" w:rsidR="00DD4FDE" w:rsidRPr="00DD4FDE" w:rsidRDefault="00DD4FDE" w:rsidP="00DD4FDE">
                      <w:pPr>
                        <w:jc w:val="center"/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es-P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4FDE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es-P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Solicitud de Fondos CRF – Octubre 2021</w:t>
                      </w:r>
                    </w:p>
                    <w:p w14:paraId="269078EE" w14:textId="77777777" w:rsidR="00DD4FDE" w:rsidRPr="00DD4FDE" w:rsidRDefault="00DD4FDE" w:rsidP="00DD4FDE">
                      <w:pPr>
                        <w:jc w:val="center"/>
                        <w:rPr>
                          <w:rFonts w:ascii="Arial Narrow" w:hAnsi="Arial Narrow"/>
                          <w:b/>
                          <w:smallCaps/>
                          <w:szCs w:val="2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4FDE">
                        <w:rPr>
                          <w:rFonts w:ascii="Arial Narrow" w:hAnsi="Arial Narrow"/>
                          <w:b/>
                          <w:smallCaps/>
                          <w:szCs w:val="2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Assistance to Survivors of Domestic Violence and Abuse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48436" w14:textId="77777777" w:rsidR="00DD4FDE" w:rsidRDefault="00DD4FDE" w:rsidP="00DD4FDE">
      <w:pPr>
        <w:jc w:val="center"/>
        <w:rPr>
          <w:rFonts w:ascii="Arial Narrow" w:hAnsi="Arial Narrow"/>
          <w:b/>
          <w:szCs w:val="22"/>
          <w:lang w:val="es-ES_tradnl"/>
        </w:rPr>
      </w:pPr>
    </w:p>
    <w:p w14:paraId="0C80C730" w14:textId="77777777" w:rsidR="00DD4FDE" w:rsidRDefault="00DD4FDE" w:rsidP="00DD4FDE">
      <w:pPr>
        <w:jc w:val="center"/>
        <w:rPr>
          <w:rFonts w:ascii="Arial Narrow" w:hAnsi="Arial Narrow"/>
          <w:b/>
          <w:szCs w:val="22"/>
          <w:lang w:val="es-ES_tradnl"/>
        </w:rPr>
      </w:pPr>
    </w:p>
    <w:tbl>
      <w:tblPr>
        <w:tblW w:w="11006" w:type="dxa"/>
        <w:tblInd w:w="-342" w:type="dxa"/>
        <w:shd w:val="clear" w:color="auto" w:fill="F7EFFF"/>
        <w:tblLook w:val="01E0" w:firstRow="1" w:lastRow="1" w:firstColumn="1" w:lastColumn="1" w:noHBand="0" w:noVBand="0"/>
      </w:tblPr>
      <w:tblGrid>
        <w:gridCol w:w="1708"/>
        <w:gridCol w:w="59"/>
        <w:gridCol w:w="926"/>
        <w:gridCol w:w="153"/>
        <w:gridCol w:w="600"/>
        <w:gridCol w:w="120"/>
        <w:gridCol w:w="1024"/>
        <w:gridCol w:w="528"/>
        <w:gridCol w:w="30"/>
        <w:gridCol w:w="818"/>
        <w:gridCol w:w="240"/>
        <w:gridCol w:w="124"/>
        <w:gridCol w:w="836"/>
        <w:gridCol w:w="244"/>
        <w:gridCol w:w="1225"/>
        <w:gridCol w:w="172"/>
        <w:gridCol w:w="2199"/>
      </w:tblGrid>
      <w:tr w:rsidR="00DD4FDE" w:rsidRPr="00C510C7" w14:paraId="0256B820" w14:textId="77777777" w:rsidTr="00740A5F">
        <w:trPr>
          <w:trHeight w:val="414"/>
        </w:trPr>
        <w:tc>
          <w:tcPr>
            <w:tcW w:w="3446" w:type="dxa"/>
            <w:gridSpan w:val="5"/>
            <w:shd w:val="clear" w:color="auto" w:fill="F7EFFF"/>
          </w:tcPr>
          <w:p w14:paraId="43663F6C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449BFAE9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 xml:space="preserve">Nombre de la institución solicitante:  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shd w:val="clear" w:color="auto" w:fill="F7EFFF"/>
            <w:vAlign w:val="bottom"/>
          </w:tcPr>
          <w:p w14:paraId="2EF58CF8" w14:textId="77777777" w:rsidR="00DD4FDE" w:rsidRPr="004D750B" w:rsidRDefault="00DD4FDE" w:rsidP="00740A5F">
            <w:pPr>
              <w:rPr>
                <w:rFonts w:ascii="Arial Narrow" w:hAnsi="Arial Narrow"/>
                <w:sz w:val="8"/>
                <w:szCs w:val="8"/>
                <w:lang w:val="es-ES_tradnl"/>
              </w:rPr>
            </w:pPr>
          </w:p>
          <w:p w14:paraId="1D2DD525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3EA69F09" w14:textId="77777777" w:rsidTr="00740A5F">
        <w:trPr>
          <w:trHeight w:val="395"/>
        </w:trPr>
        <w:tc>
          <w:tcPr>
            <w:tcW w:w="1708" w:type="dxa"/>
            <w:shd w:val="clear" w:color="auto" w:fill="F7EFFF"/>
          </w:tcPr>
          <w:p w14:paraId="53E24245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2A153613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Dirección postal:</w:t>
            </w:r>
          </w:p>
        </w:tc>
        <w:tc>
          <w:tcPr>
            <w:tcW w:w="9298" w:type="dxa"/>
            <w:gridSpan w:val="16"/>
            <w:tcBorders>
              <w:bottom w:val="single" w:sz="4" w:space="0" w:color="auto"/>
            </w:tcBorders>
            <w:shd w:val="clear" w:color="auto" w:fill="F7EFFF"/>
            <w:vAlign w:val="bottom"/>
          </w:tcPr>
          <w:p w14:paraId="0AC83BB1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Arial Narrow" w:hAnsi="Arial Narrow"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1AFECC32" w14:textId="77777777" w:rsidTr="00740A5F">
        <w:tc>
          <w:tcPr>
            <w:tcW w:w="1708" w:type="dxa"/>
            <w:shd w:val="clear" w:color="auto" w:fill="F7EFFF"/>
          </w:tcPr>
          <w:p w14:paraId="192FFCC8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61013655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Dirección física:</w:t>
            </w:r>
          </w:p>
        </w:tc>
        <w:tc>
          <w:tcPr>
            <w:tcW w:w="929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  <w:vAlign w:val="bottom"/>
          </w:tcPr>
          <w:p w14:paraId="068E4522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03FE6247" w14:textId="77777777" w:rsidTr="00740A5F">
        <w:tc>
          <w:tcPr>
            <w:tcW w:w="1767" w:type="dxa"/>
            <w:gridSpan w:val="2"/>
            <w:shd w:val="clear" w:color="auto" w:fill="F7EFFF"/>
          </w:tcPr>
          <w:p w14:paraId="3BEC5F66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76149F99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Persona contacto: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  <w:vAlign w:val="bottom"/>
          </w:tcPr>
          <w:p w14:paraId="103B9EBB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F7EFFF"/>
          </w:tcPr>
          <w:p w14:paraId="5A452002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28E9CFC9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Puesto: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  <w:vAlign w:val="bottom"/>
          </w:tcPr>
          <w:p w14:paraId="2CD50A71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605639FD" w14:textId="77777777" w:rsidTr="00740A5F">
        <w:tc>
          <w:tcPr>
            <w:tcW w:w="2693" w:type="dxa"/>
            <w:gridSpan w:val="3"/>
            <w:shd w:val="clear" w:color="auto" w:fill="F7EFFF"/>
          </w:tcPr>
          <w:p w14:paraId="510CED5F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77FB3C76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Número/s de teléfono/s: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  <w:vAlign w:val="bottom"/>
          </w:tcPr>
          <w:p w14:paraId="7C4B6ABB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  <w:tc>
          <w:tcPr>
            <w:tcW w:w="2018" w:type="dxa"/>
            <w:gridSpan w:val="4"/>
            <w:shd w:val="clear" w:color="auto" w:fill="F7EFFF"/>
          </w:tcPr>
          <w:p w14:paraId="744A8F7A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6B6F2BC9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Número de facsímile: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  <w:vAlign w:val="bottom"/>
          </w:tcPr>
          <w:p w14:paraId="22EFB096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16AC322C" w14:textId="77777777" w:rsidTr="00740A5F">
        <w:tc>
          <w:tcPr>
            <w:tcW w:w="2846" w:type="dxa"/>
            <w:gridSpan w:val="4"/>
            <w:shd w:val="clear" w:color="auto" w:fill="F7EFFF"/>
          </w:tcPr>
          <w:p w14:paraId="66FB9465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5C78DFB3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 xml:space="preserve">Dirección de correo electrónico:  </w:t>
            </w:r>
          </w:p>
        </w:tc>
        <w:tc>
          <w:tcPr>
            <w:tcW w:w="8160" w:type="dxa"/>
            <w:gridSpan w:val="13"/>
            <w:tcBorders>
              <w:bottom w:val="single" w:sz="4" w:space="0" w:color="auto"/>
            </w:tcBorders>
            <w:shd w:val="clear" w:color="auto" w:fill="F7EFFF"/>
            <w:vAlign w:val="bottom"/>
          </w:tcPr>
          <w:p w14:paraId="242ABD48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76AC05D9" w14:textId="77777777" w:rsidTr="00740A5F">
        <w:trPr>
          <w:trHeight w:val="452"/>
        </w:trPr>
        <w:tc>
          <w:tcPr>
            <w:tcW w:w="3446" w:type="dxa"/>
            <w:gridSpan w:val="5"/>
            <w:shd w:val="clear" w:color="auto" w:fill="F7EFFF"/>
          </w:tcPr>
          <w:p w14:paraId="670D929B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0EBE2F3C" w14:textId="77777777" w:rsidR="00DD4FDE" w:rsidRPr="009326AC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t>Fecha en que se fundó la institución: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  <w:vAlign w:val="bottom"/>
          </w:tcPr>
          <w:p w14:paraId="3126CBFE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26AC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9326AC">
              <w:rPr>
                <w:rFonts w:ascii="Arial Narrow" w:hAnsi="Arial Narrow"/>
                <w:sz w:val="20"/>
                <w:lang w:val="es-ES_tradnl"/>
              </w:rPr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9326AC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  <w:tc>
          <w:tcPr>
            <w:tcW w:w="3689" w:type="dxa"/>
            <w:gridSpan w:val="8"/>
            <w:shd w:val="clear" w:color="auto" w:fill="F7EFFF"/>
          </w:tcPr>
          <w:p w14:paraId="386C95C8" w14:textId="77777777" w:rsidR="00DD4FDE" w:rsidRPr="009326AC" w:rsidRDefault="00DD4FDE" w:rsidP="00740A5F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2199" w:type="dxa"/>
            <w:tcBorders>
              <w:left w:val="nil"/>
              <w:bottom w:val="single" w:sz="4" w:space="0" w:color="auto"/>
            </w:tcBorders>
            <w:shd w:val="clear" w:color="auto" w:fill="F7EFFF"/>
            <w:vAlign w:val="bottom"/>
          </w:tcPr>
          <w:p w14:paraId="38BAF093" w14:textId="77777777" w:rsidR="00DD4FDE" w:rsidRPr="009326AC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DD4FDE" w:rsidRPr="00C510C7" w14:paraId="3BDD92FE" w14:textId="77777777" w:rsidTr="00740A5F">
        <w:trPr>
          <w:trHeight w:val="1452"/>
        </w:trPr>
        <w:tc>
          <w:tcPr>
            <w:tcW w:w="11006" w:type="dxa"/>
            <w:gridSpan w:val="17"/>
            <w:shd w:val="clear" w:color="auto" w:fill="F7EFFF"/>
          </w:tcPr>
          <w:p w14:paraId="40695CDA" w14:textId="77777777" w:rsidR="00DD4FDE" w:rsidRPr="00C510C7" w:rsidRDefault="00DD4FDE" w:rsidP="00740A5F">
            <w:pPr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</w:p>
          <w:p w14:paraId="251BFD53" w14:textId="77777777" w:rsidR="00DD4FDE" w:rsidRPr="009326AC" w:rsidRDefault="00DD4FDE" w:rsidP="00740A5F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326AC">
              <w:rPr>
                <w:rFonts w:ascii="Arial Narrow" w:hAnsi="Arial Narrow" w:cs="Arial"/>
                <w:sz w:val="18"/>
                <w:szCs w:val="18"/>
                <w:lang w:val="es-ES_tradnl"/>
              </w:rPr>
              <w:t>Marque la prioridad a la que solicita: (puede ser más de una)</w:t>
            </w:r>
          </w:p>
          <w:p w14:paraId="3DD222BB" w14:textId="77777777" w:rsidR="00DD4FDE" w:rsidRPr="00A27875" w:rsidRDefault="00DD4FDE" w:rsidP="00740A5F">
            <w:pPr>
              <w:ind w:left="608" w:hanging="608"/>
              <w:rPr>
                <w:rFonts w:ascii="Arial Narrow" w:hAnsi="Arial Narrow" w:cs="Arial"/>
                <w:sz w:val="16"/>
                <w:szCs w:val="16"/>
                <w:lang w:val="es-PR"/>
              </w:rPr>
            </w:pPr>
            <w:r w:rsidRPr="00A27875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875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</w:r>
            <w:r w:rsidR="00D4684A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  <w:fldChar w:fldCharType="separate"/>
            </w:r>
            <w:r w:rsidRPr="00A27875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  <w:fldChar w:fldCharType="end"/>
            </w:r>
            <w:r w:rsidRPr="00A27875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A27875">
              <w:rPr>
                <w:rFonts w:ascii="Arial Narrow" w:hAnsi="Arial Narrow" w:cs="Arial"/>
                <w:i/>
                <w:iCs/>
                <w:sz w:val="16"/>
                <w:szCs w:val="16"/>
                <w:lang w:val="es-ES_tradnl"/>
              </w:rPr>
              <w:tab/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Organizaci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ón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sin fines 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de lucro que ofrece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servicios 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de albergue de emergencia y de apoyo 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a víctimas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de violencia de género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, que requiere fortalecer sus operaciones y/o servicios debido al impacto de la pandemia del covid-19.</w:t>
            </w:r>
          </w:p>
          <w:p w14:paraId="418B4802" w14:textId="77777777" w:rsidR="00DD4FDE" w:rsidRPr="00A27875" w:rsidRDefault="00DD4FDE" w:rsidP="00740A5F">
            <w:pPr>
              <w:ind w:left="608" w:hanging="608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27875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875"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D4684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 w:rsidRPr="00A27875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 w:rsidRPr="00A2787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Organizaci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ón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sin fines 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de lucro que ofrece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servicios 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ambulatorios de apoyo 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a víctimas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de violencia de género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, que requiere fortalecer sus operaciones y servicios debido al impacto de la pandemia del covid-19.</w:t>
            </w:r>
          </w:p>
          <w:p w14:paraId="17565A08" w14:textId="77777777" w:rsidR="00DD4FDE" w:rsidRPr="00A27875" w:rsidRDefault="00DD4FDE" w:rsidP="00740A5F">
            <w:pPr>
              <w:ind w:left="608" w:hanging="608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618E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E2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D4684A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6618E2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6618E2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6618E2">
              <w:rPr>
                <w:rFonts w:ascii="Arial Narrow" w:hAnsi="Arial Narrow"/>
                <w:sz w:val="16"/>
                <w:szCs w:val="16"/>
                <w:lang w:val="es-ES_tradnl"/>
              </w:rPr>
              <w:tab/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Organizaci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ón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sin fines 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de lucro que ofrece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servicios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educativos y/o comunitarios de prevención </w:t>
            </w:r>
            <w:r w:rsidRPr="00A27875">
              <w:rPr>
                <w:rFonts w:ascii="Arial Narrow" w:hAnsi="Arial Narrow" w:cs="Arial"/>
                <w:sz w:val="16"/>
                <w:szCs w:val="16"/>
                <w:lang w:val="es-PR"/>
              </w:rPr>
              <w:t>de violencia de género</w:t>
            </w:r>
            <w:r>
              <w:rPr>
                <w:rFonts w:ascii="Arial Narrow" w:hAnsi="Arial Narrow" w:cs="Arial"/>
                <w:sz w:val="16"/>
                <w:szCs w:val="16"/>
                <w:lang w:val="es-PR"/>
              </w:rPr>
              <w:t>, que requiere fortalecer sus operaciones y servicios debido al impacto de la pandemia del covid-19.</w:t>
            </w:r>
          </w:p>
          <w:p w14:paraId="66C8AE8F" w14:textId="77777777" w:rsidR="00DD4FDE" w:rsidRPr="009326AC" w:rsidRDefault="00DD4FDE" w:rsidP="00740A5F">
            <w:pPr>
              <w:rPr>
                <w:rFonts w:ascii="Arial Narrow" w:hAnsi="Arial Narrow" w:cs="Arial"/>
                <w:szCs w:val="22"/>
                <w:lang w:val="es-ES_tradnl"/>
              </w:rPr>
            </w:pPr>
          </w:p>
        </w:tc>
      </w:tr>
      <w:tr w:rsidR="00DD4FDE" w:rsidRPr="00C510C7" w14:paraId="4421B789" w14:textId="77777777" w:rsidTr="00740A5F">
        <w:trPr>
          <w:trHeight w:val="477"/>
        </w:trPr>
        <w:tc>
          <w:tcPr>
            <w:tcW w:w="3446" w:type="dxa"/>
            <w:gridSpan w:val="5"/>
            <w:shd w:val="clear" w:color="auto" w:fill="F7EFFF"/>
          </w:tcPr>
          <w:p w14:paraId="3E5CFB75" w14:textId="77777777" w:rsidR="00DD4FDE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0278189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t>Presupuesto total de la institución: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shd w:val="clear" w:color="auto" w:fill="F7EFFF"/>
          </w:tcPr>
          <w:p w14:paraId="56A129ED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7FD25C09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t>$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83F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F3683F">
              <w:rPr>
                <w:rFonts w:ascii="Arial Narrow" w:hAnsi="Arial Narrow"/>
                <w:sz w:val="20"/>
                <w:lang w:val="es-ES_tradnl"/>
              </w:rPr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6BD6D3C9" w14:textId="77777777" w:rsidTr="00740A5F">
        <w:trPr>
          <w:trHeight w:val="496"/>
        </w:trPr>
        <w:tc>
          <w:tcPr>
            <w:tcW w:w="4590" w:type="dxa"/>
            <w:gridSpan w:val="7"/>
            <w:shd w:val="clear" w:color="auto" w:fill="F7EFFF"/>
          </w:tcPr>
          <w:p w14:paraId="5C8ADCC2" w14:textId="77777777" w:rsidR="00DD4FDE" w:rsidRPr="00F3683F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7EFFF"/>
          </w:tcPr>
          <w:p w14:paraId="5643DE16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2429" w:type="dxa"/>
            <w:gridSpan w:val="4"/>
            <w:shd w:val="clear" w:color="auto" w:fill="F7EFFF"/>
          </w:tcPr>
          <w:p w14:paraId="04ABC325" w14:textId="77777777" w:rsidR="00DD4FDE" w:rsidRPr="00F3683F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</w:p>
          <w:p w14:paraId="4C6A0B0D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t>Total de fondos solicitados: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EFFF"/>
          </w:tcPr>
          <w:p w14:paraId="1B36DCCC" w14:textId="77777777" w:rsidR="00DD4FDE" w:rsidRPr="00F3683F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</w:p>
          <w:p w14:paraId="22C1473E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t>$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683F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F3683F">
              <w:rPr>
                <w:rFonts w:ascii="Arial Narrow" w:hAnsi="Arial Narrow"/>
                <w:sz w:val="20"/>
                <w:lang w:val="es-ES_tradnl"/>
              </w:rPr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  <w:tr w:rsidR="00DD4FDE" w:rsidRPr="00C510C7" w14:paraId="021E97BA" w14:textId="77777777" w:rsidTr="00740A5F">
        <w:trPr>
          <w:trHeight w:val="1585"/>
        </w:trPr>
        <w:tc>
          <w:tcPr>
            <w:tcW w:w="11006" w:type="dxa"/>
            <w:gridSpan w:val="17"/>
            <w:shd w:val="clear" w:color="auto" w:fill="F7EFFF"/>
          </w:tcPr>
          <w:p w14:paraId="2B87C40D" w14:textId="77777777" w:rsidR="00DD4FDE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278EE48" w14:textId="77777777" w:rsidR="00DD4FDE" w:rsidRPr="00F3683F" w:rsidRDefault="00DD4FDE" w:rsidP="00740A5F">
            <w:pPr>
              <w:spacing w:line="360" w:lineRule="auto"/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 xml:space="preserve">DUNS Number: ______________       Fecha de vencimiento de CCR:_________________        Exención bajo la sección 501 c(3): Si 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3F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/>
                <w:sz w:val="20"/>
                <w:lang w:val="es-ES_tradnl"/>
              </w:rPr>
            </w:r>
            <w:r w:rsidR="00D4684A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20"/>
                <w:lang w:val="es-ES_tradnl"/>
              </w:rPr>
              <w:t xml:space="preserve"> No 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3F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/>
                <w:sz w:val="20"/>
                <w:lang w:val="es-ES_tradnl"/>
              </w:rPr>
            </w:r>
            <w:r w:rsidR="00D4684A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  <w:p w14:paraId="445A058A" w14:textId="77777777" w:rsidR="00DD4FDE" w:rsidRDefault="00DD4FDE" w:rsidP="00740A5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Registro en el sistema SAM: ___________________                   Certificado de RUP (Registro Único de Proveedor): ____________________</w:t>
            </w:r>
          </w:p>
          <w:p w14:paraId="4C93609D" w14:textId="77777777" w:rsidR="00DD4FDE" w:rsidRDefault="00DD4FDE" w:rsidP="00740A5F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                                                                                               (Otorgado por la Administración de Servicios Generales - ASG)</w:t>
            </w:r>
          </w:p>
          <w:p w14:paraId="4CEE4CF0" w14:textId="77777777" w:rsidR="00DD4FDE" w:rsidRDefault="00DD4FDE" w:rsidP="00740A5F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14:paraId="6D0A6E39" w14:textId="77777777" w:rsidR="00DD4FDE" w:rsidRPr="00F3683F" w:rsidRDefault="00DD4FDE" w:rsidP="00740A5F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F3683F">
              <w:rPr>
                <w:rFonts w:ascii="Arial Narrow" w:hAnsi="Arial Narrow" w:cs="Arial"/>
                <w:sz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 w:cs="Arial"/>
                <w:sz w:val="20"/>
                <w:lang w:val="es-ES_tradnl"/>
              </w:rPr>
            </w:r>
            <w:r w:rsidR="00D4684A">
              <w:rPr>
                <w:rFonts w:ascii="Arial Narrow" w:hAnsi="Arial Narrow" w:cs="Arial"/>
                <w:sz w:val="20"/>
                <w:lang w:val="es-ES_tradnl"/>
              </w:rPr>
              <w:fldChar w:fldCharType="separate"/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fldChar w:fldCharType="end"/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t xml:space="preserve">  No ha recibido fondos anteriormente de </w:t>
            </w:r>
            <w:r>
              <w:rPr>
                <w:rFonts w:ascii="Arial Narrow" w:hAnsi="Arial Narrow" w:cs="Arial"/>
                <w:sz w:val="20"/>
                <w:lang w:val="es-ES_tradnl"/>
              </w:rPr>
              <w:t xml:space="preserve">CRF                       </w:t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="00D4684A">
              <w:rPr>
                <w:rFonts w:ascii="Arial Narrow" w:hAnsi="Arial Narrow" w:cs="Arial"/>
                <w:sz w:val="20"/>
                <w:lang w:val="es-ES_tradnl"/>
              </w:rPr>
            </w:r>
            <w:r w:rsidR="00D4684A">
              <w:rPr>
                <w:rFonts w:ascii="Arial Narrow" w:hAnsi="Arial Narrow" w:cs="Arial"/>
                <w:sz w:val="20"/>
                <w:lang w:val="es-ES_tradnl"/>
              </w:rPr>
              <w:fldChar w:fldCharType="separate"/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fldChar w:fldCharType="end"/>
            </w:r>
            <w:r w:rsidRPr="00F3683F">
              <w:rPr>
                <w:rFonts w:ascii="Arial Narrow" w:hAnsi="Arial Narrow" w:cs="Arial"/>
                <w:sz w:val="20"/>
                <w:lang w:val="es-ES_tradnl"/>
              </w:rPr>
              <w:t xml:space="preserve">  Ha recibido</w:t>
            </w:r>
          </w:p>
          <w:p w14:paraId="44337525" w14:textId="77777777" w:rsidR="00DD4FDE" w:rsidRPr="00F3683F" w:rsidRDefault="00DD4FDE" w:rsidP="00740A5F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14:paraId="0521F0C6" w14:textId="77777777" w:rsidR="00DD4FDE" w:rsidRPr="00F3683F" w:rsidRDefault="00DD4FDE" w:rsidP="00740A5F">
            <w:pPr>
              <w:ind w:left="72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DD4FDE" w:rsidRPr="00C510C7" w14:paraId="486F1756" w14:textId="77777777" w:rsidTr="00740A5F">
        <w:trPr>
          <w:trHeight w:val="201"/>
        </w:trPr>
        <w:tc>
          <w:tcPr>
            <w:tcW w:w="3566" w:type="dxa"/>
            <w:gridSpan w:val="6"/>
            <w:shd w:val="clear" w:color="auto" w:fill="F7EFFF"/>
          </w:tcPr>
          <w:p w14:paraId="6AAF6C18" w14:textId="255A0708" w:rsidR="00DD4FDE" w:rsidRPr="00F3683F" w:rsidRDefault="00FB67D7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Ú</w:t>
            </w:r>
            <w:r w:rsidR="00DD4FDE" w:rsidRPr="00F3683F">
              <w:rPr>
                <w:rFonts w:ascii="Arial Narrow" w:hAnsi="Arial Narrow"/>
                <w:sz w:val="20"/>
                <w:lang w:val="es-ES_tradnl"/>
              </w:rPr>
              <w:t xml:space="preserve">ltimo año fiscal en que recibió fondos: </w:t>
            </w:r>
          </w:p>
        </w:tc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F7EFFF"/>
          </w:tcPr>
          <w:p w14:paraId="66D2D765" w14:textId="77777777" w:rsidR="00DD4FDE" w:rsidRPr="00F3683F" w:rsidRDefault="00DD4FDE" w:rsidP="00740A5F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683F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F3683F">
              <w:rPr>
                <w:rFonts w:ascii="Arial Narrow" w:hAnsi="Arial Narrow"/>
                <w:sz w:val="20"/>
                <w:lang w:val="es-ES_tradnl"/>
              </w:rPr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7EFFF"/>
          </w:tcPr>
          <w:p w14:paraId="419E2624" w14:textId="77777777" w:rsidR="00DD4FDE" w:rsidRPr="00F3683F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t>Cantidad: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shd w:val="clear" w:color="auto" w:fill="F7EFFF"/>
          </w:tcPr>
          <w:p w14:paraId="6B2A14DB" w14:textId="77777777" w:rsidR="00DD4FDE" w:rsidRPr="00F3683F" w:rsidRDefault="00DD4FDE" w:rsidP="00740A5F">
            <w:pPr>
              <w:rPr>
                <w:rFonts w:ascii="Arial Narrow" w:hAnsi="Arial Narrow"/>
                <w:sz w:val="20"/>
                <w:lang w:val="es-ES_tradnl"/>
              </w:rPr>
            </w:pPr>
            <w:r w:rsidRPr="00F3683F">
              <w:rPr>
                <w:rFonts w:ascii="Arial Narrow" w:hAnsi="Arial Narrow"/>
                <w:sz w:val="20"/>
                <w:lang w:val="es-ES_tradnl"/>
              </w:rPr>
              <w:t>$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683F">
              <w:rPr>
                <w:rFonts w:ascii="Arial Narrow" w:hAnsi="Arial Narrow"/>
                <w:sz w:val="20"/>
                <w:lang w:val="es-ES_tradnl"/>
              </w:rPr>
              <w:instrText xml:space="preserve"> FORMTEXT </w:instrText>
            </w:r>
            <w:r w:rsidRPr="00F3683F">
              <w:rPr>
                <w:rFonts w:ascii="Arial Narrow" w:hAnsi="Arial Narrow"/>
                <w:sz w:val="20"/>
                <w:lang w:val="es-ES_tradnl"/>
              </w:rPr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MS Mincho" w:eastAsia="MS Mincho" w:hAnsi="MS Mincho" w:cs="MS Mincho" w:hint="eastAsia"/>
                <w:noProof/>
                <w:sz w:val="20"/>
                <w:lang w:val="es-ES_tradnl"/>
              </w:rPr>
              <w:t> </w:t>
            </w:r>
            <w:r w:rsidRPr="00F3683F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</w:p>
        </w:tc>
      </w:tr>
    </w:tbl>
    <w:p w14:paraId="68DF08CB" w14:textId="3EE62C8B" w:rsidR="00DD4FDE" w:rsidRPr="004D750B" w:rsidRDefault="00DD4FDE" w:rsidP="00DD4FDE">
      <w:pPr>
        <w:jc w:val="both"/>
        <w:rPr>
          <w:rFonts w:ascii="Arial Narrow" w:hAnsi="Arial Narrow"/>
          <w:sz w:val="8"/>
          <w:szCs w:val="8"/>
          <w:lang w:val="es-ES_tradnl"/>
        </w:rPr>
      </w:pPr>
      <w:r w:rsidRPr="00C3371C"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C256" wp14:editId="084E4CD5">
                <wp:simplePos x="0" y="0"/>
                <wp:positionH relativeFrom="column">
                  <wp:posOffset>-237490</wp:posOffset>
                </wp:positionH>
                <wp:positionV relativeFrom="paragraph">
                  <wp:posOffset>101600</wp:posOffset>
                </wp:positionV>
                <wp:extent cx="6934200" cy="433705"/>
                <wp:effectExtent l="46355" t="43815" r="48895" b="463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43370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94C90" w14:textId="77777777" w:rsidR="00DD4FDE" w:rsidRPr="00F3683F" w:rsidRDefault="00DD4FDE" w:rsidP="00DD4FDE">
                            <w:pPr>
                              <w:pStyle w:val="BodyText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3683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Al aceptar los fondos otorgados, la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entidad o </w:t>
                            </w:r>
                            <w:r w:rsidRPr="00F3683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institución solicitante se compromete a velar porque los mismos sean utilizados para los fines que fueron aprobados y que respondan 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s-ES"/>
                              </w:rPr>
                              <w:t>las Guías establecidas por la Oficina de Asesoría Financiera y Agente Fiscal (AAFAF) y del Tesoro Federal.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C256" id="Rectangle 2" o:spid="_x0000_s1027" style="position:absolute;left:0;text-align:left;margin-left:-18.7pt;margin-top:8pt;width:546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" fillcolor="#ededed" strokeweight="6.5pt">
                <v:stroke linestyle="thickBetweenThin"/>
                <v:textbox>
                  <w:txbxContent>
                    <w:p w14:paraId="26E94C90" w14:textId="77777777" w:rsidR="00DD4FDE" w:rsidRPr="00F3683F" w:rsidRDefault="00DD4FDE" w:rsidP="00DD4FDE">
                      <w:pPr>
                        <w:pStyle w:val="BodyText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F3683F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s-ES"/>
                        </w:rPr>
                        <w:t xml:space="preserve">Al aceptar los fondos otorgados, la 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s-ES"/>
                        </w:rPr>
                        <w:t xml:space="preserve">entidad o </w:t>
                      </w:r>
                      <w:r w:rsidRPr="00F3683F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s-ES"/>
                        </w:rPr>
                        <w:t xml:space="preserve">institución solicitante se compromete a velar porque los mismos sean utilizados para los fines que fueron aprobados y que respondan a 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s-ES"/>
                        </w:rPr>
                        <w:t>las Guías establecidas por la Oficina de Asesoría Financiera y Agente Fiscal (AAFAF) y del Tesoro Federal.</w:t>
                      </w:r>
                    </w:p>
                  </w:txbxContent>
                </v:textbox>
              </v:rect>
            </w:pict>
          </mc:Fallback>
        </mc:AlternateContent>
      </w:r>
    </w:p>
    <w:p w14:paraId="4F6149AF" w14:textId="77777777" w:rsidR="00DD4FDE" w:rsidRPr="00C3371C" w:rsidRDefault="00DD4FDE" w:rsidP="00DD4FDE">
      <w:pPr>
        <w:jc w:val="both"/>
        <w:rPr>
          <w:rFonts w:ascii="Arial Narrow" w:hAnsi="Arial Narrow"/>
          <w:szCs w:val="22"/>
          <w:lang w:val="es-ES_tradnl"/>
        </w:rPr>
      </w:pPr>
    </w:p>
    <w:p w14:paraId="625494AA" w14:textId="77777777" w:rsidR="00DD4FDE" w:rsidRPr="00C3371C" w:rsidRDefault="00DD4FDE" w:rsidP="00DD4FDE">
      <w:pPr>
        <w:jc w:val="both"/>
        <w:rPr>
          <w:rFonts w:ascii="Arial Narrow" w:hAnsi="Arial Narrow"/>
          <w:szCs w:val="22"/>
          <w:lang w:val="es-ES_tradnl"/>
        </w:rPr>
      </w:pPr>
    </w:p>
    <w:p w14:paraId="61D832A5" w14:textId="77777777" w:rsidR="00DD4FDE" w:rsidRDefault="00DD4FDE" w:rsidP="00DD4FDE">
      <w:pPr>
        <w:jc w:val="both"/>
        <w:rPr>
          <w:rFonts w:ascii="Arial Narrow" w:hAnsi="Arial Narrow"/>
          <w:szCs w:val="22"/>
          <w:lang w:val="es-ES_tradnl"/>
        </w:rPr>
      </w:pPr>
    </w:p>
    <w:tbl>
      <w:tblPr>
        <w:tblW w:w="10920" w:type="dxa"/>
        <w:tblInd w:w="-252" w:type="dxa"/>
        <w:tblLook w:val="01E0" w:firstRow="1" w:lastRow="1" w:firstColumn="1" w:lastColumn="1" w:noHBand="0" w:noVBand="0"/>
      </w:tblPr>
      <w:tblGrid>
        <w:gridCol w:w="960"/>
        <w:gridCol w:w="840"/>
        <w:gridCol w:w="4416"/>
        <w:gridCol w:w="768"/>
        <w:gridCol w:w="3936"/>
      </w:tblGrid>
      <w:tr w:rsidR="00DD4FDE" w:rsidRPr="00C510C7" w14:paraId="1AEB0A02" w14:textId="77777777" w:rsidTr="00740A5F">
        <w:tc>
          <w:tcPr>
            <w:tcW w:w="960" w:type="dxa"/>
            <w:shd w:val="clear" w:color="auto" w:fill="auto"/>
          </w:tcPr>
          <w:p w14:paraId="3E1BCB91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4B5D5B88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t>Nombre:</w:t>
            </w: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D52C9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63ADD5D0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instrText xml:space="preserve"> FORMTEXT </w:instrText>
            </w:r>
            <w:r w:rsidRPr="00C510C7">
              <w:rPr>
                <w:rFonts w:ascii="Arial Narrow" w:hAnsi="Arial Narrow"/>
                <w:szCs w:val="22"/>
                <w:lang w:val="es-ES_tradnl"/>
              </w:rP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separate"/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end"/>
            </w:r>
          </w:p>
        </w:tc>
        <w:tc>
          <w:tcPr>
            <w:tcW w:w="768" w:type="dxa"/>
            <w:shd w:val="clear" w:color="auto" w:fill="auto"/>
          </w:tcPr>
          <w:p w14:paraId="1EF082E0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0BD99DF3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t>Firma: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368D2D33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610BC0A9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instrText xml:space="preserve"> FORMTEXT </w:instrText>
            </w:r>
            <w:r w:rsidRPr="00C510C7">
              <w:rPr>
                <w:rFonts w:ascii="Arial Narrow" w:hAnsi="Arial Narrow"/>
                <w:szCs w:val="22"/>
                <w:lang w:val="es-ES_tradnl"/>
              </w:rP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separate"/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end"/>
            </w:r>
          </w:p>
        </w:tc>
      </w:tr>
      <w:tr w:rsidR="00DD4FDE" w:rsidRPr="00C510C7" w14:paraId="1A8F21F0" w14:textId="77777777" w:rsidTr="00740A5F">
        <w:tc>
          <w:tcPr>
            <w:tcW w:w="1800" w:type="dxa"/>
            <w:gridSpan w:val="2"/>
            <w:shd w:val="clear" w:color="auto" w:fill="auto"/>
          </w:tcPr>
          <w:p w14:paraId="45EBB6CF" w14:textId="77777777" w:rsidR="00DD4FDE" w:rsidRPr="00C510C7" w:rsidRDefault="00DD4FDE" w:rsidP="00740A5F">
            <w:pPr>
              <w:rPr>
                <w:rFonts w:ascii="Arial Narrow" w:hAnsi="Arial Narrow"/>
                <w:szCs w:val="22"/>
                <w:lang w:val="es-ES_tradnl"/>
              </w:rPr>
            </w:pPr>
          </w:p>
          <w:p w14:paraId="7ED0F2FF" w14:textId="77777777" w:rsidR="00DD4FDE" w:rsidRPr="00C510C7" w:rsidRDefault="00DD4FDE" w:rsidP="00740A5F">
            <w:pPr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t>Puesto que ocupa: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14:paraId="31070BA3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76562E60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instrText xml:space="preserve"> FORMTEXT </w:instrText>
            </w:r>
            <w:r w:rsidRPr="00C510C7">
              <w:rPr>
                <w:rFonts w:ascii="Arial Narrow" w:hAnsi="Arial Narrow"/>
                <w:szCs w:val="22"/>
                <w:lang w:val="es-ES_tradnl"/>
              </w:rP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separate"/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end"/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</w:tcPr>
          <w:p w14:paraId="633E019F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5CD12E91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t>Fecha: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FF4498A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</w:p>
          <w:p w14:paraId="39B61D4F" w14:textId="77777777" w:rsidR="00DD4FDE" w:rsidRPr="00C510C7" w:rsidRDefault="00DD4FDE" w:rsidP="00740A5F">
            <w:pPr>
              <w:jc w:val="both"/>
              <w:rPr>
                <w:rFonts w:ascii="Arial Narrow" w:hAnsi="Arial Narrow"/>
                <w:szCs w:val="22"/>
                <w:lang w:val="es-ES_tradnl"/>
              </w:rPr>
            </w:pP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instrText xml:space="preserve"> FORMTEXT </w:instrText>
            </w:r>
            <w:r w:rsidRPr="00C510C7">
              <w:rPr>
                <w:rFonts w:ascii="Arial Narrow" w:hAnsi="Arial Narrow"/>
                <w:szCs w:val="22"/>
                <w:lang w:val="es-ES_tradnl"/>
              </w:rPr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separate"/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MS Mincho" w:eastAsia="MS Mincho" w:hAnsi="MS Mincho" w:cs="MS Mincho" w:hint="eastAsia"/>
                <w:noProof/>
                <w:szCs w:val="22"/>
                <w:lang w:val="es-ES_tradnl"/>
              </w:rPr>
              <w:t> </w:t>
            </w:r>
            <w:r w:rsidRPr="00C510C7">
              <w:rPr>
                <w:rFonts w:ascii="Arial Narrow" w:hAnsi="Arial Narrow"/>
                <w:szCs w:val="22"/>
                <w:lang w:val="es-ES_tradnl"/>
              </w:rPr>
              <w:fldChar w:fldCharType="end"/>
            </w:r>
          </w:p>
        </w:tc>
      </w:tr>
    </w:tbl>
    <w:p w14:paraId="15C47B6E" w14:textId="51BE43C1" w:rsidR="00DD4FDE" w:rsidRPr="001653BC" w:rsidRDefault="00DD4FDE" w:rsidP="001653BC">
      <w:pPr>
        <w:jc w:val="both"/>
        <w:rPr>
          <w:sz w:val="8"/>
          <w:szCs w:val="8"/>
        </w:rPr>
        <w:sectPr w:rsidR="00DD4FDE" w:rsidRPr="001653BC" w:rsidSect="004D750B">
          <w:headerReference w:type="even" r:id="rId10"/>
          <w:headerReference w:type="default" r:id="rId11"/>
          <w:headerReference w:type="first" r:id="rId12"/>
          <w:footerReference w:type="first" r:id="rId13"/>
          <w:pgSz w:w="12240" w:h="15840" w:code="1"/>
          <w:pgMar w:top="1152" w:right="1152" w:bottom="1152" w:left="1152" w:header="720" w:footer="288" w:gutter="0"/>
          <w:pgNumType w:start="1"/>
          <w:cols w:space="720"/>
          <w:titlePg/>
          <w:docGrid w:linePitch="299"/>
        </w:sectPr>
      </w:pPr>
      <w:r w:rsidRPr="00C337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B21A7" wp14:editId="3E063EBF">
                <wp:simplePos x="0" y="0"/>
                <wp:positionH relativeFrom="column">
                  <wp:posOffset>-304800</wp:posOffset>
                </wp:positionH>
                <wp:positionV relativeFrom="paragraph">
                  <wp:posOffset>27940</wp:posOffset>
                </wp:positionV>
                <wp:extent cx="7010400" cy="676910"/>
                <wp:effectExtent l="7620" t="1397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6C8B" w14:textId="34CE60D8" w:rsidR="00DD4FDE" w:rsidRPr="005004B6" w:rsidRDefault="00DD4FDE" w:rsidP="00DD4FDE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EF53F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Esta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será</w:t>
                            </w:r>
                            <w:r w:rsidRPr="00EF53F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la hoja de cubierta de su propuesta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;</w:t>
                            </w:r>
                            <w:r w:rsidRPr="00EF53F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favor de completarla en letra de molde o computadora.</w:t>
                            </w:r>
                            <w:r w:rsidRPr="005004B6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Acompañe su propuesta, en la que debe describir la necesidad (acorde a la guía</w:t>
                            </w:r>
                            <w:r w:rsidR="00242E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programática</w:t>
                            </w:r>
                            <w:r w:rsidR="00DF014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publicada por AAFAF</w:t>
                            </w:r>
                            <w:r w:rsidR="00242E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y </w:t>
                            </w:r>
                            <w:r w:rsidR="0001012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la guía de posibles usos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que se acompañan</w:t>
                            </w:r>
                            <w:r w:rsidR="00F7678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en la página 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), uso de fondos solicitados, presupuesto narrativo y desglosado, y la certificación requerida.</w:t>
                            </w:r>
                            <w:r w:rsidR="00F7678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Pr="005004B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olicitud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r w:rsidRPr="005004B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se recibirán a partir del </w:t>
                            </w:r>
                            <w:r w:rsidR="00D87C0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de octubre de 2021, a través del correo electrónico: </w:t>
                            </w:r>
                            <w:hyperlink r:id="rId14" w:history="1">
                              <w:r w:rsidRPr="00123A7B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t>comitepare@fortaleza.pr.gov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01012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Fecha límite para recibo de propuestas es el viernes, 29 de octubre de 2021.</w:t>
                            </w:r>
                          </w:p>
                          <w:p w14:paraId="6232C5D8" w14:textId="77777777" w:rsidR="00DD4FDE" w:rsidRPr="000E3420" w:rsidRDefault="00DD4FDE" w:rsidP="00DD4FDE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21A7" id="Text Box 1" o:spid="_x0000_s1028" type="#_x0000_t202" style="position:absolute;left:0;text-align:left;margin-left:-24pt;margin-top:2.2pt;width:552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">
                <v:stroke dashstyle="longDash"/>
                <v:textbox>
                  <w:txbxContent>
                    <w:p w14:paraId="204A6C8B" w14:textId="34CE60D8" w:rsidR="00DD4FDE" w:rsidRPr="005004B6" w:rsidRDefault="00DD4FDE" w:rsidP="00DD4FDE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ES_tradnl"/>
                        </w:rPr>
                      </w:pPr>
                      <w:r w:rsidRPr="00EF53F1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Esta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será</w:t>
                      </w:r>
                      <w:r w:rsidRPr="00EF53F1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 la hoja de cubierta de su propuesta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;</w:t>
                      </w:r>
                      <w:r w:rsidRPr="00EF53F1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 favor de completarla en letra de molde o computadora.</w:t>
                      </w:r>
                      <w:r w:rsidRPr="005004B6">
                        <w:rPr>
                          <w:rFonts w:ascii="Arial Narrow" w:hAnsi="Arial Narrow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Acompañe su propuesta, en la que debe describir la necesidad (acorde a la guía</w:t>
                      </w:r>
                      <w:r w:rsidR="00242EDD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programática</w:t>
                      </w:r>
                      <w:r w:rsidR="00DF0148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publicada por AAFAF</w:t>
                      </w:r>
                      <w:r w:rsidR="00242EDD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y </w:t>
                      </w:r>
                      <w:r w:rsidR="00010123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la guía de posibles usos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que se acompañan</w:t>
                      </w:r>
                      <w:r w:rsidR="00F7678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en la página 3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), uso de fondos solicitados, presupuesto narrativo y desglosado, y la certificación requerida.</w:t>
                      </w:r>
                      <w:r w:rsidR="00F7678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Pr="005004B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olicitud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es</w:t>
                      </w:r>
                      <w:r w:rsidRPr="005004B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se recibirán a partir del </w:t>
                      </w:r>
                      <w:r w:rsidR="00D87C0B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19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de octubre de 2021, a través del correo electrónico: </w:t>
                      </w:r>
                      <w:hyperlink r:id="rId15" w:history="1">
                        <w:r w:rsidRPr="00123A7B">
                          <w:rPr>
                            <w:rStyle w:val="Hyperlink"/>
                            <w:rFonts w:ascii="Arial Narrow" w:hAnsi="Arial Narrow"/>
                            <w:b/>
                            <w:sz w:val="18"/>
                            <w:szCs w:val="18"/>
                            <w:lang w:val="es-ES_tradnl"/>
                          </w:rPr>
                          <w:t>comitepare@fortaleza.pr.gov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010123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Fecha límite para recibo de propuestas es el viernes, 29 de octubre de 2021.</w:t>
                      </w:r>
                    </w:p>
                    <w:p w14:paraId="6232C5D8" w14:textId="77777777" w:rsidR="00DD4FDE" w:rsidRPr="000E3420" w:rsidRDefault="00DD4FDE" w:rsidP="00DD4FDE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343866B3" w14:textId="77777777" w:rsidR="00DD4FDE" w:rsidRPr="00E858A9" w:rsidRDefault="00DD4FDE" w:rsidP="00DD4FDE">
      <w:pPr>
        <w:shd w:val="clear" w:color="auto" w:fill="000000"/>
        <w:jc w:val="center"/>
        <w:rPr>
          <w:rFonts w:ascii="Calibri" w:hAnsi="Calibri" w:cs="Calibri"/>
          <w:b/>
          <w:sz w:val="24"/>
          <w:szCs w:val="24"/>
        </w:rPr>
      </w:pPr>
      <w:r w:rsidRPr="00E858A9">
        <w:rPr>
          <w:rFonts w:ascii="Calibri" w:hAnsi="Calibri" w:cs="Calibri"/>
          <w:b/>
          <w:caps/>
          <w:sz w:val="24"/>
          <w:szCs w:val="24"/>
        </w:rPr>
        <w:lastRenderedPageBreak/>
        <w:t>Certificación - REQUERIDO</w:t>
      </w:r>
    </w:p>
    <w:p w14:paraId="72C89E2B" w14:textId="77777777" w:rsidR="00DD4FDE" w:rsidRPr="00A0605A" w:rsidRDefault="00DD4FDE" w:rsidP="00DD4FDE">
      <w:pPr>
        <w:tabs>
          <w:tab w:val="left" w:pos="5507"/>
        </w:tabs>
        <w:rPr>
          <w:rFonts w:ascii="Arial Narrow" w:hAnsi="Arial Narrow"/>
          <w:szCs w:val="22"/>
        </w:rPr>
      </w:pPr>
    </w:p>
    <w:p w14:paraId="1568B9DB" w14:textId="77777777" w:rsidR="00DD4FDE" w:rsidRPr="00BC6558" w:rsidRDefault="00DD4FDE" w:rsidP="00DD4FDE">
      <w:pPr>
        <w:tabs>
          <w:tab w:val="left" w:pos="5507"/>
        </w:tabs>
        <w:jc w:val="both"/>
        <w:rPr>
          <w:rFonts w:ascii="Arial Narrow" w:hAnsi="Arial Narrow"/>
          <w:sz w:val="20"/>
        </w:rPr>
      </w:pPr>
    </w:p>
    <w:p w14:paraId="6DAEBF21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Yo ________________________________________ como ______________________________________ de la </w:t>
      </w:r>
    </w:p>
    <w:p w14:paraId="63E73425" w14:textId="77777777" w:rsidR="00DD4FDE" w:rsidRPr="00E858A9" w:rsidRDefault="00DD4FDE" w:rsidP="00DD4FDE">
      <w:pPr>
        <w:tabs>
          <w:tab w:val="left" w:pos="2462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                                   (</w:t>
      </w:r>
      <w:r w:rsidRPr="00E858A9">
        <w:rPr>
          <w:rFonts w:ascii="Calibri" w:hAnsi="Calibri" w:cs="Calibri"/>
          <w:i/>
          <w:iCs/>
          <w:szCs w:val="22"/>
        </w:rPr>
        <w:t>Nombre</w:t>
      </w:r>
      <w:r w:rsidRPr="00E858A9">
        <w:rPr>
          <w:rFonts w:ascii="Calibri" w:hAnsi="Calibri" w:cs="Calibri"/>
          <w:szCs w:val="22"/>
        </w:rPr>
        <w:t>)                                                                                       (</w:t>
      </w:r>
      <w:r w:rsidRPr="00E858A9">
        <w:rPr>
          <w:rFonts w:ascii="Calibri" w:hAnsi="Calibri" w:cs="Calibri"/>
          <w:i/>
          <w:iCs/>
          <w:szCs w:val="22"/>
        </w:rPr>
        <w:t>Puesto</w:t>
      </w:r>
      <w:r w:rsidRPr="00E858A9">
        <w:rPr>
          <w:rFonts w:ascii="Calibri" w:hAnsi="Calibri" w:cs="Calibri"/>
          <w:szCs w:val="22"/>
        </w:rPr>
        <w:t>)</w:t>
      </w:r>
      <w:r w:rsidRPr="00E858A9">
        <w:rPr>
          <w:rFonts w:ascii="Calibri" w:hAnsi="Calibri" w:cs="Calibri"/>
          <w:szCs w:val="22"/>
        </w:rPr>
        <w:tab/>
      </w:r>
    </w:p>
    <w:p w14:paraId="37C863A8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entidad o institución _________________________________ con Seguro Social patronal _________________ </w:t>
      </w:r>
    </w:p>
    <w:p w14:paraId="1DA3F34F" w14:textId="77777777" w:rsidR="00DD4FDE" w:rsidRPr="00F316D8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</w:t>
      </w:r>
      <w:r w:rsidRPr="00F316D8">
        <w:rPr>
          <w:rFonts w:ascii="Calibri" w:hAnsi="Calibri" w:cs="Calibri"/>
          <w:szCs w:val="22"/>
        </w:rPr>
        <w:t>(</w:t>
      </w:r>
      <w:r w:rsidRPr="00596815">
        <w:rPr>
          <w:rFonts w:ascii="Calibri" w:hAnsi="Calibri" w:cs="Calibri"/>
          <w:i/>
          <w:iCs/>
          <w:szCs w:val="22"/>
        </w:rPr>
        <w:t xml:space="preserve">Nombre de la </w:t>
      </w:r>
      <w:r>
        <w:rPr>
          <w:rFonts w:ascii="Calibri" w:hAnsi="Calibri" w:cs="Calibri"/>
          <w:i/>
          <w:iCs/>
          <w:szCs w:val="22"/>
        </w:rPr>
        <w:t>entidad o i</w:t>
      </w:r>
      <w:r w:rsidRPr="00596815">
        <w:rPr>
          <w:rFonts w:ascii="Calibri" w:hAnsi="Calibri" w:cs="Calibri"/>
          <w:i/>
          <w:iCs/>
          <w:szCs w:val="22"/>
        </w:rPr>
        <w:t>nstitución</w:t>
      </w:r>
      <w:r w:rsidRPr="00F316D8">
        <w:rPr>
          <w:rFonts w:ascii="Calibri" w:hAnsi="Calibri" w:cs="Calibri"/>
          <w:szCs w:val="22"/>
        </w:rPr>
        <w:t>)</w:t>
      </w:r>
    </w:p>
    <w:p w14:paraId="35B9D7EB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>certifico que:</w:t>
      </w:r>
    </w:p>
    <w:p w14:paraId="359D3162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6A7C3C5D" w14:textId="77777777" w:rsidR="00DD4FDE" w:rsidRPr="00E858A9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>La organización que represento es una entidad sin fines de lucro, debidamente registrada y autorizada para realizar sus funciones en Puerto Rico.</w:t>
      </w:r>
    </w:p>
    <w:p w14:paraId="3B24ABBB" w14:textId="2F66C777" w:rsidR="00DD4FDE" w:rsidRPr="00E858A9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La organización que represento provee servicios especializados a víctimas / sobrevivientes de violencia de género, que incluyen, pero no se limitan a: </w:t>
      </w:r>
      <w:r w:rsidR="008B68DB">
        <w:rPr>
          <w:rFonts w:ascii="Calibri" w:hAnsi="Calibri" w:cs="Calibri"/>
          <w:szCs w:val="22"/>
        </w:rPr>
        <w:t xml:space="preserve">protección, albergue, </w:t>
      </w:r>
      <w:r w:rsidRPr="00E858A9">
        <w:rPr>
          <w:rFonts w:ascii="Calibri" w:hAnsi="Calibri" w:cs="Calibri"/>
          <w:szCs w:val="22"/>
        </w:rPr>
        <w:t xml:space="preserve">orientación, </w:t>
      </w:r>
      <w:r w:rsidR="003D3044">
        <w:rPr>
          <w:rFonts w:ascii="Calibri" w:hAnsi="Calibri" w:cs="Calibri"/>
          <w:szCs w:val="22"/>
        </w:rPr>
        <w:t xml:space="preserve">intercesoría, </w:t>
      </w:r>
      <w:r w:rsidR="00435860">
        <w:rPr>
          <w:rFonts w:ascii="Calibri" w:hAnsi="Calibri" w:cs="Calibri"/>
          <w:szCs w:val="22"/>
        </w:rPr>
        <w:t xml:space="preserve">prevención, </w:t>
      </w:r>
      <w:r w:rsidRPr="00E858A9">
        <w:rPr>
          <w:rFonts w:ascii="Calibri" w:hAnsi="Calibri" w:cs="Calibri"/>
          <w:szCs w:val="22"/>
        </w:rPr>
        <w:t>consejería, y/o apoyo psicosocial, entre otros.</w:t>
      </w:r>
    </w:p>
    <w:p w14:paraId="08DCE6A6" w14:textId="3AA6A7E6" w:rsidR="00DD4FDE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La organización que represento cuenta con personal </w:t>
      </w:r>
      <w:r w:rsidR="00CF0C22">
        <w:rPr>
          <w:rFonts w:ascii="Calibri" w:hAnsi="Calibri" w:cs="Calibri"/>
          <w:szCs w:val="22"/>
        </w:rPr>
        <w:t>profesional capacitado</w:t>
      </w:r>
      <w:r w:rsidRPr="00E858A9">
        <w:rPr>
          <w:rFonts w:ascii="Calibri" w:hAnsi="Calibri" w:cs="Calibri"/>
          <w:szCs w:val="22"/>
        </w:rPr>
        <w:t xml:space="preserve"> para proveer servicios especializados a víctimas / sobrevivientes de violencia de género, que incluyen, pero no se limitan a: </w:t>
      </w:r>
      <w:r w:rsidR="003D3044">
        <w:rPr>
          <w:rFonts w:ascii="Calibri" w:hAnsi="Calibri" w:cs="Calibri"/>
          <w:szCs w:val="22"/>
        </w:rPr>
        <w:t xml:space="preserve">protección, </w:t>
      </w:r>
      <w:r w:rsidR="00435860">
        <w:rPr>
          <w:rFonts w:ascii="Calibri" w:hAnsi="Calibri" w:cs="Calibri"/>
          <w:szCs w:val="22"/>
        </w:rPr>
        <w:t xml:space="preserve">albergue, </w:t>
      </w:r>
      <w:r w:rsidRPr="00E858A9">
        <w:rPr>
          <w:rFonts w:ascii="Calibri" w:hAnsi="Calibri" w:cs="Calibri"/>
          <w:szCs w:val="22"/>
        </w:rPr>
        <w:t xml:space="preserve">orientación, </w:t>
      </w:r>
      <w:r w:rsidR="00435860">
        <w:rPr>
          <w:rFonts w:ascii="Calibri" w:hAnsi="Calibri" w:cs="Calibri"/>
          <w:szCs w:val="22"/>
        </w:rPr>
        <w:t xml:space="preserve">intercesoría, prevención, </w:t>
      </w:r>
      <w:r w:rsidRPr="00E858A9">
        <w:rPr>
          <w:rFonts w:ascii="Calibri" w:hAnsi="Calibri" w:cs="Calibri"/>
          <w:szCs w:val="22"/>
        </w:rPr>
        <w:t>consejería, y/o apoyo psicosocial, entre otros.</w:t>
      </w:r>
    </w:p>
    <w:p w14:paraId="1D892D3F" w14:textId="64C31DEF" w:rsidR="00DD4FDE" w:rsidRPr="00E858A9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La organización que represento cuenta con un Certificado del Registro Único de Proveedores</w:t>
      </w:r>
      <w:r w:rsidR="00DC7C7F">
        <w:rPr>
          <w:rFonts w:ascii="Calibri" w:hAnsi="Calibri" w:cs="Calibri"/>
          <w:szCs w:val="22"/>
        </w:rPr>
        <w:t xml:space="preserve"> de Servicios </w:t>
      </w:r>
      <w:r w:rsidR="00642355">
        <w:rPr>
          <w:rFonts w:ascii="Calibri" w:hAnsi="Calibri" w:cs="Calibri"/>
          <w:szCs w:val="22"/>
        </w:rPr>
        <w:t>P</w:t>
      </w:r>
      <w:r w:rsidR="00DC7C7F">
        <w:rPr>
          <w:rFonts w:ascii="Calibri" w:hAnsi="Calibri" w:cs="Calibri"/>
          <w:szCs w:val="22"/>
        </w:rPr>
        <w:t>rofesionales</w:t>
      </w:r>
      <w:r w:rsidR="00642355">
        <w:rPr>
          <w:rFonts w:ascii="Calibri" w:hAnsi="Calibri" w:cs="Calibri"/>
          <w:szCs w:val="22"/>
        </w:rPr>
        <w:t xml:space="preserve"> (RUP, por sus siglas)</w:t>
      </w:r>
      <w:r>
        <w:rPr>
          <w:rFonts w:ascii="Calibri" w:hAnsi="Calibri" w:cs="Calibri"/>
          <w:szCs w:val="22"/>
        </w:rPr>
        <w:t>, emitido por la Administración de Servicios Generales, o en la alternativa se encuentra tramitando el mismo, entendiendo que es requerido para el acuerdo de adjudicación de fondos, en cumplimiento con las leyes y reglamentos establecidos por el Gobierno de Puerto Rico.</w:t>
      </w:r>
    </w:p>
    <w:p w14:paraId="3299938B" w14:textId="1D4429F5" w:rsidR="00DD4FDE" w:rsidRPr="00E858A9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  <w:lang w:val="es-PR"/>
        </w:rPr>
      </w:pPr>
      <w:r w:rsidRPr="00E858A9">
        <w:rPr>
          <w:rFonts w:ascii="Calibri" w:hAnsi="Calibri" w:cs="Calibri"/>
          <w:szCs w:val="22"/>
        </w:rPr>
        <w:t xml:space="preserve">La organización que represento se compromete a acompañar esta Certificación y Solicitud de Fondos del </w:t>
      </w:r>
      <w:r w:rsidRPr="00642355">
        <w:rPr>
          <w:rFonts w:ascii="Calibri" w:hAnsi="Calibri" w:cs="Calibri"/>
          <w:szCs w:val="22"/>
        </w:rPr>
        <w:t>Programa para Proveer Asistencia a Sobrevivientes de Violencia Doméstica y Maltrato del</w:t>
      </w:r>
      <w:r w:rsidRPr="002044D5">
        <w:rPr>
          <w:rFonts w:ascii="Calibri" w:hAnsi="Calibri" w:cs="Calibri"/>
          <w:szCs w:val="22"/>
        </w:rPr>
        <w:t xml:space="preserve"> </w:t>
      </w:r>
      <w:r w:rsidRPr="002044D5">
        <w:rPr>
          <w:rFonts w:ascii="Calibri" w:hAnsi="Calibri" w:cs="Calibri"/>
          <w:i/>
          <w:iCs/>
          <w:szCs w:val="22"/>
        </w:rPr>
        <w:t>Coronavirus Relief Fund</w:t>
      </w:r>
      <w:r>
        <w:rPr>
          <w:rFonts w:ascii="Calibri" w:hAnsi="Calibri" w:cs="Calibri"/>
          <w:szCs w:val="22"/>
        </w:rPr>
        <w:t>, con una propuesta que incluye, lo siguiente:</w:t>
      </w:r>
    </w:p>
    <w:p w14:paraId="48BE042D" w14:textId="77777777" w:rsidR="00DD4FDE" w:rsidRPr="00E858A9" w:rsidRDefault="00DD4FDE" w:rsidP="00DD4FDE">
      <w:pPr>
        <w:numPr>
          <w:ilvl w:val="1"/>
          <w:numId w:val="1"/>
        </w:numPr>
        <w:jc w:val="both"/>
        <w:rPr>
          <w:rFonts w:ascii="Calibri" w:hAnsi="Calibri" w:cs="Calibri"/>
          <w:szCs w:val="22"/>
          <w:lang w:val="es-PR"/>
        </w:rPr>
      </w:pPr>
      <w:r>
        <w:rPr>
          <w:rFonts w:ascii="Calibri" w:hAnsi="Calibri" w:cs="Calibri"/>
          <w:szCs w:val="22"/>
        </w:rPr>
        <w:t>descripción de la entidad o institución;</w:t>
      </w:r>
    </w:p>
    <w:p w14:paraId="3CB31388" w14:textId="76E4992B" w:rsidR="00DD4FDE" w:rsidRPr="00E858A9" w:rsidRDefault="00DD4FDE" w:rsidP="00DD4FDE">
      <w:pPr>
        <w:numPr>
          <w:ilvl w:val="1"/>
          <w:numId w:val="1"/>
        </w:numPr>
        <w:jc w:val="both"/>
        <w:rPr>
          <w:rFonts w:ascii="Calibri" w:hAnsi="Calibri" w:cs="Calibri"/>
          <w:szCs w:val="22"/>
          <w:lang w:val="es-PR"/>
        </w:rPr>
      </w:pPr>
      <w:r>
        <w:rPr>
          <w:rFonts w:ascii="Calibri" w:hAnsi="Calibri" w:cs="Calibri"/>
          <w:szCs w:val="22"/>
        </w:rPr>
        <w:t xml:space="preserve">servicios </w:t>
      </w:r>
      <w:r w:rsidR="00DC7C7F">
        <w:rPr>
          <w:rFonts w:ascii="Calibri" w:hAnsi="Calibri" w:cs="Calibri"/>
          <w:szCs w:val="22"/>
        </w:rPr>
        <w:t xml:space="preserve">especializados </w:t>
      </w:r>
      <w:r>
        <w:rPr>
          <w:rFonts w:ascii="Calibri" w:hAnsi="Calibri" w:cs="Calibri"/>
          <w:szCs w:val="22"/>
        </w:rPr>
        <w:t>que ofrecen;</w:t>
      </w:r>
    </w:p>
    <w:p w14:paraId="3D011270" w14:textId="77777777" w:rsidR="00DD4FDE" w:rsidRPr="00E858A9" w:rsidRDefault="00DD4FDE" w:rsidP="00DD4FDE">
      <w:pPr>
        <w:numPr>
          <w:ilvl w:val="1"/>
          <w:numId w:val="1"/>
        </w:numPr>
        <w:jc w:val="both"/>
        <w:rPr>
          <w:rFonts w:ascii="Calibri" w:hAnsi="Calibri" w:cs="Calibri"/>
          <w:szCs w:val="22"/>
          <w:lang w:val="es-PR"/>
        </w:rPr>
      </w:pPr>
      <w:r>
        <w:rPr>
          <w:rFonts w:ascii="Calibri" w:hAnsi="Calibri" w:cs="Calibri"/>
          <w:szCs w:val="22"/>
        </w:rPr>
        <w:t>necesidades identificadas en relación con la pandemia del covid-19;</w:t>
      </w:r>
    </w:p>
    <w:p w14:paraId="6D2D17D8" w14:textId="4B1F721D" w:rsidR="00DD4FDE" w:rsidRPr="00E858A9" w:rsidRDefault="00DD4FDE" w:rsidP="00DD4FDE">
      <w:pPr>
        <w:numPr>
          <w:ilvl w:val="1"/>
          <w:numId w:val="1"/>
        </w:numPr>
        <w:jc w:val="both"/>
        <w:rPr>
          <w:rFonts w:ascii="Calibri" w:hAnsi="Calibri" w:cs="Calibri"/>
          <w:szCs w:val="22"/>
          <w:lang w:val="es-PR"/>
        </w:rPr>
      </w:pPr>
      <w:r>
        <w:rPr>
          <w:rFonts w:ascii="Calibri" w:hAnsi="Calibri" w:cs="Calibri"/>
          <w:szCs w:val="22"/>
        </w:rPr>
        <w:t xml:space="preserve">presupuesto narrativo explicando </w:t>
      </w:r>
      <w:r w:rsidRPr="00E858A9">
        <w:rPr>
          <w:rFonts w:ascii="Calibri" w:hAnsi="Calibri" w:cs="Calibri"/>
          <w:szCs w:val="22"/>
        </w:rPr>
        <w:t xml:space="preserve">uso de fondos solicitados dentro de los gastos elegibles en relación con los fondos del programa </w:t>
      </w:r>
      <w:r w:rsidR="00761897">
        <w:rPr>
          <w:rFonts w:ascii="Calibri" w:hAnsi="Calibri" w:cs="Calibri"/>
          <w:szCs w:val="22"/>
        </w:rPr>
        <w:t>CRF y la Guía de Posibles Usos</w:t>
      </w:r>
      <w:r w:rsidR="00B436BE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y presupuesto desglosado</w:t>
      </w:r>
      <w:r w:rsidRPr="00E858A9">
        <w:rPr>
          <w:rFonts w:ascii="Calibri" w:hAnsi="Calibri" w:cs="Calibri"/>
          <w:szCs w:val="22"/>
        </w:rPr>
        <w:t>;</w:t>
      </w:r>
    </w:p>
    <w:p w14:paraId="75F8AC68" w14:textId="77777777" w:rsidR="00DD4FDE" w:rsidRPr="001F6F67" w:rsidRDefault="00DD4FDE" w:rsidP="00DD4FDE">
      <w:pPr>
        <w:numPr>
          <w:ilvl w:val="1"/>
          <w:numId w:val="1"/>
        </w:numPr>
        <w:jc w:val="both"/>
        <w:rPr>
          <w:rFonts w:ascii="Calibri" w:hAnsi="Calibri" w:cs="Calibri"/>
          <w:szCs w:val="22"/>
          <w:lang w:val="es-PR"/>
        </w:rPr>
      </w:pPr>
      <w:r w:rsidRPr="00E858A9">
        <w:rPr>
          <w:rFonts w:ascii="Calibri" w:hAnsi="Calibri" w:cs="Calibri"/>
          <w:szCs w:val="22"/>
        </w:rPr>
        <w:t xml:space="preserve">prioridades a atenderse con los fondos solicitados, acorde a una o </w:t>
      </w:r>
      <w:r>
        <w:rPr>
          <w:rFonts w:ascii="Calibri" w:hAnsi="Calibri" w:cs="Calibri"/>
          <w:szCs w:val="22"/>
        </w:rPr>
        <w:t>varias de las categorías elegibles</w:t>
      </w:r>
      <w:r w:rsidRPr="001F6F67">
        <w:rPr>
          <w:rFonts w:ascii="Calibri" w:hAnsi="Calibri" w:cs="Calibri"/>
          <w:szCs w:val="22"/>
          <w:lang w:val="es-PR"/>
        </w:rPr>
        <w:t>.</w:t>
      </w:r>
    </w:p>
    <w:p w14:paraId="5FFB0432" w14:textId="77777777" w:rsidR="00DD4FDE" w:rsidRPr="00E858A9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He leído y entiendo lo establecido en las </w:t>
      </w:r>
      <w:r w:rsidRPr="00E858A9">
        <w:rPr>
          <w:rFonts w:ascii="Calibri" w:hAnsi="Calibri" w:cs="Calibri"/>
          <w:szCs w:val="22"/>
          <w:u w:val="single"/>
        </w:rPr>
        <w:t>Guías del Programa para Proveer Asistencia a Sobrevivientes de Violencia Doméstica y Maltrato</w:t>
      </w:r>
      <w:r w:rsidRPr="00E858A9">
        <w:rPr>
          <w:rFonts w:ascii="Calibri" w:hAnsi="Calibri" w:cs="Calibri"/>
          <w:szCs w:val="22"/>
        </w:rPr>
        <w:t xml:space="preserve"> del </w:t>
      </w:r>
      <w:r w:rsidRPr="00E858A9">
        <w:rPr>
          <w:rFonts w:ascii="Calibri" w:hAnsi="Calibri" w:cs="Calibri"/>
          <w:i/>
          <w:iCs/>
          <w:szCs w:val="22"/>
        </w:rPr>
        <w:t>Coronavirus Relief Fund</w:t>
      </w:r>
      <w:r w:rsidRPr="00E858A9">
        <w:rPr>
          <w:rFonts w:ascii="Calibri" w:hAnsi="Calibri" w:cs="Calibri"/>
          <w:szCs w:val="22"/>
        </w:rPr>
        <w:t>, publicadas el 4 de mayo de 2021 por la Autoridad de Asesoría Financiera y Agencia Fiscal de Puerto Rico (AAFAF, por sus siglas).</w:t>
      </w:r>
    </w:p>
    <w:p w14:paraId="3BDCDA17" w14:textId="77777777" w:rsidR="00DD4FDE" w:rsidRPr="00E858A9" w:rsidRDefault="00DD4FDE" w:rsidP="00DD4FDE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La organización que represento se compromete a seguir las </w:t>
      </w:r>
      <w:r w:rsidRPr="00E858A9">
        <w:rPr>
          <w:rFonts w:ascii="Calibri" w:hAnsi="Calibri" w:cs="Calibri"/>
          <w:szCs w:val="22"/>
          <w:u w:val="single"/>
        </w:rPr>
        <w:t>Guías del Programa para Proveer Asistencia a Sobrevivientes de Violencia Doméstica y Maltrato</w:t>
      </w:r>
      <w:r w:rsidRPr="00E858A9">
        <w:rPr>
          <w:rFonts w:ascii="Calibri" w:hAnsi="Calibri" w:cs="Calibri"/>
          <w:szCs w:val="22"/>
        </w:rPr>
        <w:t xml:space="preserve"> del </w:t>
      </w:r>
      <w:r w:rsidRPr="00E858A9">
        <w:rPr>
          <w:rFonts w:ascii="Calibri" w:hAnsi="Calibri" w:cs="Calibri"/>
          <w:i/>
          <w:iCs/>
          <w:szCs w:val="22"/>
        </w:rPr>
        <w:t>Coronavirus Relief Fund</w:t>
      </w:r>
      <w:r w:rsidRPr="00E858A9">
        <w:rPr>
          <w:rFonts w:ascii="Calibri" w:hAnsi="Calibri" w:cs="Calibri"/>
          <w:szCs w:val="22"/>
        </w:rPr>
        <w:t xml:space="preserve">, establecidas por AAFAF, así como a documentar el uso de los fondos </w:t>
      </w:r>
      <w:r w:rsidRPr="007E1670">
        <w:rPr>
          <w:rFonts w:ascii="Calibri" w:hAnsi="Calibri" w:cs="Calibri"/>
          <w:szCs w:val="22"/>
        </w:rPr>
        <w:t xml:space="preserve">para gastos elegibles </w:t>
      </w:r>
      <w:r w:rsidRPr="00E858A9">
        <w:rPr>
          <w:rFonts w:ascii="Calibri" w:hAnsi="Calibri" w:cs="Calibri"/>
          <w:szCs w:val="22"/>
        </w:rPr>
        <w:t>provenientes de este Programa, según requerido por las guías y normas federales y estales aplicables.</w:t>
      </w:r>
    </w:p>
    <w:p w14:paraId="22A77BB9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0E423A1B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1DBBE5BE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b/>
          <w:bCs/>
          <w:szCs w:val="22"/>
        </w:rPr>
      </w:pPr>
      <w:r w:rsidRPr="00E858A9">
        <w:rPr>
          <w:rFonts w:ascii="Calibri" w:hAnsi="Calibri" w:cs="Calibri"/>
          <w:b/>
          <w:bCs/>
          <w:szCs w:val="22"/>
        </w:rPr>
        <w:t>Declaración del solicitante:</w:t>
      </w:r>
    </w:p>
    <w:p w14:paraId="4C696BE3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035CB058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>Declaro que la información aquí suministrada ha sido debidamente examinada y es cierta, correcta y completa.</w:t>
      </w:r>
    </w:p>
    <w:p w14:paraId="15E5E162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2F043608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4F99AB0B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5543B28A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>___________________________________________</w:t>
      </w:r>
      <w:r w:rsidRPr="00E858A9">
        <w:rPr>
          <w:rFonts w:ascii="Calibri" w:hAnsi="Calibri" w:cs="Calibri"/>
          <w:szCs w:val="22"/>
        </w:rPr>
        <w:tab/>
        <w:t>_____________________________________</w:t>
      </w:r>
    </w:p>
    <w:p w14:paraId="21254767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            Nombre de la entidad o institución</w:t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  <w:t>Fecha</w:t>
      </w:r>
    </w:p>
    <w:p w14:paraId="2E310A25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2A5EEB1C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166E5775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221DE585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>___________________________________________</w:t>
      </w:r>
      <w:r w:rsidRPr="00E858A9">
        <w:rPr>
          <w:rFonts w:ascii="Calibri" w:hAnsi="Calibri" w:cs="Calibri"/>
          <w:szCs w:val="22"/>
        </w:rPr>
        <w:tab/>
        <w:t>_____________________________________</w:t>
      </w:r>
    </w:p>
    <w:p w14:paraId="6FFAD3C3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 xml:space="preserve">            Nombre de (la) Director(a) Ejecutivo(a)</w:t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  <w:t>Firma</w:t>
      </w:r>
    </w:p>
    <w:p w14:paraId="049AE5BE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456C4DEA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</w:p>
    <w:p w14:paraId="66F5E412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Cs w:val="22"/>
        </w:rPr>
      </w:pPr>
      <w:r w:rsidRPr="00E858A9">
        <w:rPr>
          <w:rFonts w:ascii="Calibri" w:hAnsi="Calibri" w:cs="Calibri"/>
          <w:szCs w:val="22"/>
        </w:rPr>
        <w:t>___________________________________________</w:t>
      </w:r>
      <w:r w:rsidRPr="00E858A9">
        <w:rPr>
          <w:rFonts w:ascii="Calibri" w:hAnsi="Calibri" w:cs="Calibri"/>
          <w:szCs w:val="22"/>
        </w:rPr>
        <w:tab/>
        <w:t>_____________________________________</w:t>
      </w:r>
    </w:p>
    <w:p w14:paraId="023B6D1F" w14:textId="77777777" w:rsidR="00DD4FDE" w:rsidRDefault="00DD4FDE" w:rsidP="00DD4FDE">
      <w:pPr>
        <w:tabs>
          <w:tab w:val="left" w:pos="5507"/>
        </w:tabs>
        <w:rPr>
          <w:rFonts w:ascii="Arial Narrow" w:hAnsi="Arial Narrow"/>
          <w:sz w:val="20"/>
        </w:rPr>
      </w:pPr>
      <w:r w:rsidRPr="00E858A9">
        <w:rPr>
          <w:rFonts w:ascii="Calibri" w:hAnsi="Calibri" w:cs="Calibri"/>
          <w:szCs w:val="22"/>
        </w:rPr>
        <w:t xml:space="preserve">           Nombre Presidenta/e Junta de Directoras/es</w:t>
      </w:r>
      <w:r w:rsidRPr="00E858A9">
        <w:rPr>
          <w:rFonts w:ascii="Calibri" w:hAnsi="Calibri" w:cs="Calibri"/>
          <w:szCs w:val="22"/>
        </w:rPr>
        <w:tab/>
      </w:r>
      <w:r w:rsidRPr="00E858A9">
        <w:rPr>
          <w:rFonts w:ascii="Calibri" w:hAnsi="Calibri" w:cs="Calibri"/>
          <w:szCs w:val="22"/>
        </w:rPr>
        <w:tab/>
      </w:r>
      <w:r w:rsidRPr="00BC6558">
        <w:rPr>
          <w:rFonts w:ascii="Arial Narrow" w:hAnsi="Arial Narrow"/>
          <w:sz w:val="20"/>
        </w:rPr>
        <w:tab/>
      </w:r>
      <w:r w:rsidRPr="00BC6558">
        <w:rPr>
          <w:rFonts w:ascii="Arial Narrow" w:hAnsi="Arial Narrow"/>
          <w:sz w:val="20"/>
        </w:rPr>
        <w:tab/>
      </w:r>
      <w:r w:rsidRPr="00E858A9">
        <w:rPr>
          <w:rFonts w:ascii="Calibri" w:hAnsi="Calibri" w:cs="Calibri"/>
          <w:szCs w:val="22"/>
        </w:rPr>
        <w:t>Firma</w:t>
      </w:r>
    </w:p>
    <w:p w14:paraId="3CD5E4ED" w14:textId="77777777" w:rsidR="00DD4FDE" w:rsidRPr="00E858A9" w:rsidRDefault="00DD4FDE" w:rsidP="00DD4FDE">
      <w:pPr>
        <w:tabs>
          <w:tab w:val="left" w:pos="5507"/>
        </w:tabs>
        <w:rPr>
          <w:rFonts w:ascii="Calibri" w:hAnsi="Calibri" w:cs="Calibri"/>
          <w:sz w:val="20"/>
        </w:rPr>
      </w:pPr>
      <w:r>
        <w:rPr>
          <w:rFonts w:ascii="Arial Narrow" w:hAnsi="Arial Narrow"/>
          <w:sz w:val="20"/>
        </w:rPr>
        <w:t xml:space="preserve">                          </w:t>
      </w:r>
      <w:r w:rsidRPr="00E858A9">
        <w:rPr>
          <w:rFonts w:ascii="Calibri" w:hAnsi="Calibri" w:cs="Calibri"/>
          <w:sz w:val="20"/>
        </w:rPr>
        <w:t>(o su representante autorizado)</w:t>
      </w:r>
    </w:p>
    <w:p w14:paraId="024D1E5B" w14:textId="4FE76DBC" w:rsidR="007A1BC3" w:rsidRDefault="007A1BC3"/>
    <w:p w14:paraId="7C69A80D" w14:textId="7C60E3FE" w:rsidR="003C4919" w:rsidRDefault="003C4919"/>
    <w:p w14:paraId="2C178F6B" w14:textId="1EE5D75C" w:rsidR="003C4919" w:rsidRDefault="003C4919"/>
    <w:p w14:paraId="7283B5F1" w14:textId="41E7D05E" w:rsidR="003C4919" w:rsidRDefault="003C4919"/>
    <w:p w14:paraId="75317CB0" w14:textId="06896447" w:rsidR="003C4919" w:rsidRDefault="003C4919"/>
    <w:p w14:paraId="5FD8A07A" w14:textId="14915A5D" w:rsidR="003C4919" w:rsidRDefault="003C4919"/>
    <w:p w14:paraId="274466CC" w14:textId="06285EC1" w:rsidR="003C4919" w:rsidRDefault="003C4919"/>
    <w:p w14:paraId="55C7BFE5" w14:textId="6B198D5B" w:rsidR="003C4919" w:rsidRDefault="003C4919"/>
    <w:p w14:paraId="4E50BBBE" w14:textId="0A3F4038" w:rsidR="003C4919" w:rsidRDefault="003C4919"/>
    <w:p w14:paraId="0D55A010" w14:textId="51D94483" w:rsidR="008E6285" w:rsidRDefault="00CF0C22">
      <w:pPr>
        <w:rPr>
          <w:lang w:val="en-US"/>
        </w:rPr>
      </w:pPr>
      <w:r>
        <w:rPr>
          <w:rFonts w:asciiTheme="minorHAnsi" w:hAnsiTheme="minorHAnsi" w:cstheme="minorHAnsi"/>
          <w:b/>
          <w:bCs/>
          <w:noProof/>
          <w:szCs w:val="22"/>
          <w:lang w:val="es-PR"/>
        </w:rPr>
        <w:lastRenderedPageBreak/>
        <w:drawing>
          <wp:anchor distT="0" distB="0" distL="114300" distR="114300" simplePos="0" relativeHeight="251663360" behindDoc="1" locked="0" layoutInCell="1" allowOverlap="1" wp14:anchorId="4564F52D" wp14:editId="7254CD1D">
            <wp:simplePos x="0" y="0"/>
            <wp:positionH relativeFrom="column">
              <wp:posOffset>1502410</wp:posOffset>
            </wp:positionH>
            <wp:positionV relativeFrom="paragraph">
              <wp:posOffset>-244144</wp:posOffset>
            </wp:positionV>
            <wp:extent cx="2938145" cy="777240"/>
            <wp:effectExtent l="0" t="0" r="0" b="381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C25A9" w14:textId="64C417FD" w:rsidR="00346D1A" w:rsidRPr="00937BC5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277D9462" w14:textId="77777777" w:rsidR="00346D1A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17B2367A" w14:textId="2683F341" w:rsidR="00346D1A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2F17D024" w14:textId="77777777" w:rsidR="00CF0C22" w:rsidRDefault="00CF0C22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2AE0B15D" w14:textId="77777777" w:rsidR="00346D1A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0901001D" w14:textId="77777777" w:rsidR="00346D1A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  <w:r>
        <w:rPr>
          <w:rFonts w:asciiTheme="minorHAnsi" w:hAnsiTheme="minorHAnsi" w:cstheme="minorHAnsi"/>
          <w:b/>
          <w:bCs/>
          <w:szCs w:val="22"/>
          <w:lang w:val="es-PR"/>
        </w:rPr>
        <w:t xml:space="preserve">GUÍA DE </w:t>
      </w:r>
      <w:r w:rsidRPr="00937BC5">
        <w:rPr>
          <w:rFonts w:asciiTheme="minorHAnsi" w:hAnsiTheme="minorHAnsi" w:cstheme="minorHAnsi"/>
          <w:b/>
          <w:bCs/>
          <w:szCs w:val="22"/>
          <w:lang w:val="es-PR"/>
        </w:rPr>
        <w:t xml:space="preserve">POSIBLES USOS </w:t>
      </w:r>
      <w:r>
        <w:rPr>
          <w:rFonts w:asciiTheme="minorHAnsi" w:hAnsiTheme="minorHAnsi" w:cstheme="minorHAnsi"/>
          <w:b/>
          <w:bCs/>
          <w:szCs w:val="22"/>
          <w:lang w:val="es-PR"/>
        </w:rPr>
        <w:t>PARA ENTIDADES SIN FINES DE LUCRO QUE BRINDAN SERVICIOS DE PROTECCIÓN, ORIENTACIÓN, PREVENCIÓN E INTERVENCIÓN CON LA VIOLENCIA DE GÉNERO</w:t>
      </w:r>
    </w:p>
    <w:p w14:paraId="066E00AA" w14:textId="77777777" w:rsidR="00346D1A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451C245B" w14:textId="77777777" w:rsidR="00346D1A" w:rsidRDefault="00346D1A" w:rsidP="00346D1A">
      <w:pPr>
        <w:widowControl w:val="0"/>
        <w:spacing w:line="180" w:lineRule="auto"/>
        <w:jc w:val="center"/>
        <w:rPr>
          <w:rFonts w:asciiTheme="minorHAnsi" w:hAnsiTheme="minorHAnsi" w:cstheme="minorHAnsi"/>
          <w:b/>
          <w:bCs/>
          <w:szCs w:val="22"/>
          <w:lang w:val="es-PR"/>
        </w:rPr>
      </w:pPr>
    </w:p>
    <w:p w14:paraId="63AB87CB" w14:textId="77777777" w:rsidR="00346D1A" w:rsidRPr="00C207B4" w:rsidRDefault="00346D1A" w:rsidP="00346D1A">
      <w:pPr>
        <w:widowControl w:val="0"/>
        <w:spacing w:line="180" w:lineRule="auto"/>
        <w:jc w:val="both"/>
        <w:rPr>
          <w:rFonts w:asciiTheme="minorHAnsi" w:hAnsiTheme="minorHAnsi" w:cstheme="minorHAnsi"/>
          <w:szCs w:val="22"/>
          <w:lang w:val="es-PR"/>
        </w:rPr>
      </w:pPr>
      <w:r w:rsidRPr="00C207B4">
        <w:rPr>
          <w:rFonts w:asciiTheme="minorHAnsi" w:hAnsiTheme="minorHAnsi" w:cstheme="minorHAnsi"/>
          <w:szCs w:val="22"/>
          <w:lang w:val="es-PR"/>
        </w:rPr>
        <w:t>El propósito de esta guía es ayudarles a encontrar alternativas de usos viables y rápidos que permita desembolsar los fondos antes del 31 de diciembre de 2021.</w:t>
      </w:r>
    </w:p>
    <w:p w14:paraId="468558E7" w14:textId="77777777" w:rsidR="00346D1A" w:rsidRPr="00937BC5" w:rsidRDefault="00346D1A" w:rsidP="00346D1A">
      <w:pPr>
        <w:widowControl w:val="0"/>
        <w:ind w:right="324"/>
        <w:jc w:val="both"/>
        <w:rPr>
          <w:rFonts w:asciiTheme="minorHAnsi" w:hAnsiTheme="minorHAnsi" w:cstheme="minorHAnsi"/>
          <w:szCs w:val="22"/>
          <w:lang w:val="es-PR"/>
        </w:rPr>
      </w:pPr>
      <w:r w:rsidRPr="00937BC5">
        <w:rPr>
          <w:rFonts w:asciiTheme="minorHAnsi" w:hAnsiTheme="minorHAnsi" w:cstheme="minorHAnsi"/>
          <w:szCs w:val="22"/>
          <w:lang w:val="es-PR"/>
        </w:rPr>
        <w:t> </w:t>
      </w:r>
    </w:p>
    <w:p w14:paraId="04B06DD0" w14:textId="77777777" w:rsidR="00346D1A" w:rsidRPr="00937BC5" w:rsidRDefault="00346D1A" w:rsidP="00346D1A">
      <w:pPr>
        <w:widowControl w:val="0"/>
        <w:ind w:right="324"/>
        <w:jc w:val="both"/>
        <w:rPr>
          <w:rFonts w:asciiTheme="minorHAnsi" w:hAnsiTheme="minorHAnsi" w:cstheme="minorHAnsi"/>
          <w:szCs w:val="22"/>
          <w:lang w:val="es-PR"/>
        </w:rPr>
      </w:pPr>
      <w:r w:rsidRPr="00937BC5">
        <w:rPr>
          <w:rFonts w:asciiTheme="minorHAnsi" w:hAnsiTheme="minorHAnsi" w:cstheme="minorHAnsi"/>
          <w:b/>
          <w:bCs/>
          <w:szCs w:val="22"/>
          <w:lang w:val="es-PR"/>
        </w:rPr>
        <w:t>Usos Elegibles</w:t>
      </w:r>
      <w:r w:rsidRPr="00937BC5">
        <w:rPr>
          <w:rFonts w:asciiTheme="minorHAnsi" w:hAnsiTheme="minorHAnsi" w:cstheme="minorHAnsi"/>
          <w:szCs w:val="22"/>
          <w:lang w:val="es-PR"/>
        </w:rPr>
        <w:t> </w:t>
      </w:r>
    </w:p>
    <w:p w14:paraId="7F717A82" w14:textId="6E394009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 xml:space="preserve">Reembolso por gastos de utilidades en los albergues y entidades de servicios ambulatorios. Esto se refiere a la diferencia en aumento de gastos (agua, electricidad, gas propano, internet, o renta) que no estaban presupuestados, pero en los que se incurrió debido a la respuesta a la emergencia de salud pública provocada por la pandemia del </w:t>
      </w:r>
      <w:r w:rsidR="001C2A51" w:rsidRPr="00937BC5">
        <w:rPr>
          <w:rFonts w:cstheme="minorHAnsi"/>
        </w:rPr>
        <w:t>COVID-19</w:t>
      </w:r>
      <w:r w:rsidRPr="00937BC5">
        <w:rPr>
          <w:rFonts w:cstheme="minorHAnsi"/>
        </w:rPr>
        <w:t>.</w:t>
      </w:r>
    </w:p>
    <w:p w14:paraId="3F75C50A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Reembolsos de gastos incurridos durante el periodo establecido y que no hayan sido presupuestados.</w:t>
      </w:r>
    </w:p>
    <w:p w14:paraId="2414D532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937BC5">
        <w:rPr>
          <w:rFonts w:cstheme="minorHAnsi"/>
        </w:rPr>
        <w:t>rtículos de aseo</w:t>
      </w:r>
      <w:r>
        <w:rPr>
          <w:rFonts w:cstheme="minorHAnsi"/>
        </w:rPr>
        <w:t>, limpieza e higiene</w:t>
      </w:r>
      <w:r w:rsidRPr="00937BC5">
        <w:rPr>
          <w:rFonts w:cstheme="minorHAnsi"/>
        </w:rPr>
        <w:t xml:space="preserve"> para los albergues</w:t>
      </w:r>
      <w:r>
        <w:rPr>
          <w:rFonts w:cstheme="minorHAnsi"/>
        </w:rPr>
        <w:t>.</w:t>
      </w:r>
    </w:p>
    <w:p w14:paraId="4E439A5B" w14:textId="469568A8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Artículos de protección personal para prevenir el contagio del </w:t>
      </w:r>
      <w:r w:rsidR="001C2A51" w:rsidRPr="00937BC5">
        <w:rPr>
          <w:rFonts w:cstheme="minorHAnsi"/>
        </w:rPr>
        <w:t>COVID-19</w:t>
      </w:r>
      <w:r w:rsidR="001C2A51">
        <w:rPr>
          <w:rFonts w:cstheme="minorHAnsi"/>
        </w:rPr>
        <w:t xml:space="preserve"> </w:t>
      </w:r>
      <w:r>
        <w:rPr>
          <w:rFonts w:cstheme="minorHAnsi"/>
        </w:rPr>
        <w:t>(mascarillas, guantes, cubre rostro).</w:t>
      </w:r>
    </w:p>
    <w:p w14:paraId="128581EF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Suministros para los albergues (no presupuestados)</w:t>
      </w:r>
      <w:r>
        <w:rPr>
          <w:rFonts w:cstheme="minorHAnsi"/>
        </w:rPr>
        <w:t>.</w:t>
      </w:r>
    </w:p>
    <w:p w14:paraId="26D65E61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Suministros para sobrevivientes que entran a los albergues</w:t>
      </w:r>
      <w:r>
        <w:rPr>
          <w:rFonts w:cstheme="minorHAnsi"/>
        </w:rPr>
        <w:t>,</w:t>
      </w:r>
      <w:r w:rsidRPr="00937BC5">
        <w:rPr>
          <w:rFonts w:cstheme="minorHAnsi"/>
        </w:rPr>
        <w:t xml:space="preserve"> tales como: </w:t>
      </w:r>
      <w:r>
        <w:rPr>
          <w:rFonts w:cstheme="minorHAnsi"/>
        </w:rPr>
        <w:t>r</w:t>
      </w:r>
      <w:r w:rsidRPr="00937BC5">
        <w:rPr>
          <w:rFonts w:cstheme="minorHAnsi"/>
        </w:rPr>
        <w:t>opa</w:t>
      </w:r>
      <w:r>
        <w:rPr>
          <w:rFonts w:cstheme="minorHAnsi"/>
        </w:rPr>
        <w:t>, a</w:t>
      </w:r>
      <w:r w:rsidRPr="00937BC5">
        <w:rPr>
          <w:rFonts w:cstheme="minorHAnsi"/>
        </w:rPr>
        <w:t>rtículos de aseo</w:t>
      </w:r>
      <w:r>
        <w:rPr>
          <w:rFonts w:cstheme="minorHAnsi"/>
        </w:rPr>
        <w:t>, gastos de t</w:t>
      </w:r>
      <w:r w:rsidRPr="00937BC5">
        <w:rPr>
          <w:rFonts w:cstheme="minorHAnsi"/>
        </w:rPr>
        <w:t>ransportación</w:t>
      </w:r>
      <w:r>
        <w:rPr>
          <w:rFonts w:cstheme="minorHAnsi"/>
        </w:rPr>
        <w:t>.</w:t>
      </w:r>
    </w:p>
    <w:p w14:paraId="08EF7DB1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Desarrollo de planes de seguridad.</w:t>
      </w:r>
    </w:p>
    <w:p w14:paraId="66B5A998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Asesoramiento individual y grupal para grupos de apoyo.</w:t>
      </w:r>
    </w:p>
    <w:p w14:paraId="62381232" w14:textId="5912205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Adiestramientos</w:t>
      </w:r>
      <w:r w:rsidR="00F91B47">
        <w:rPr>
          <w:rFonts w:cstheme="minorHAnsi"/>
        </w:rPr>
        <w:t>.</w:t>
      </w:r>
    </w:p>
    <w:p w14:paraId="1C1EEA2C" w14:textId="276F9C3F" w:rsidR="00346D1A" w:rsidRPr="00937BC5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Asistencia técnica</w:t>
      </w:r>
      <w:r w:rsidR="00F91B47">
        <w:rPr>
          <w:rFonts w:cstheme="minorHAnsi"/>
        </w:rPr>
        <w:t>.</w:t>
      </w:r>
    </w:p>
    <w:p w14:paraId="690A63F0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Servicios para niños expuestos a violencia doméstica.</w:t>
      </w:r>
    </w:p>
    <w:p w14:paraId="4EA8D2BE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Servicios de abogacía, manejo de casos, información y recomendación. </w:t>
      </w:r>
    </w:p>
    <w:p w14:paraId="3DA993B9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Equipo para el funcionamiento de las facilidades. </w:t>
      </w:r>
    </w:p>
    <w:p w14:paraId="2D94EBBC" w14:textId="4B6E146B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 xml:space="preserve">Administrar líneas de ayuda para víctimas </w:t>
      </w:r>
      <w:r w:rsidR="00F91B47">
        <w:rPr>
          <w:rFonts w:cstheme="minorHAnsi"/>
        </w:rPr>
        <w:t xml:space="preserve">de </w:t>
      </w:r>
      <w:r w:rsidRPr="00937BC5">
        <w:rPr>
          <w:rFonts w:cstheme="minorHAnsi"/>
        </w:rPr>
        <w:t>violencia d</w:t>
      </w:r>
      <w:r w:rsidR="00F91B47">
        <w:rPr>
          <w:rFonts w:cstheme="minorHAnsi"/>
        </w:rPr>
        <w:t>e género</w:t>
      </w:r>
      <w:r w:rsidRPr="00937BC5">
        <w:rPr>
          <w:rFonts w:cstheme="minorHAnsi"/>
        </w:rPr>
        <w:t xml:space="preserve"> que </w:t>
      </w:r>
      <w:r>
        <w:rPr>
          <w:rFonts w:cstheme="minorHAnsi"/>
        </w:rPr>
        <w:t>operan 24/7.</w:t>
      </w:r>
      <w:r w:rsidRPr="00937BC5">
        <w:rPr>
          <w:rFonts w:cstheme="minorHAnsi"/>
        </w:rPr>
        <w:t> </w:t>
      </w:r>
    </w:p>
    <w:p w14:paraId="452468BC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Centros que ofrezcan información y respuestas para el COVID-19. </w:t>
      </w:r>
    </w:p>
    <w:p w14:paraId="20D2BB2E" w14:textId="542C7C9C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Centros estáticos y de primero</w:t>
      </w:r>
      <w:r w:rsidR="007D6058">
        <w:rPr>
          <w:rFonts w:cstheme="minorHAnsi"/>
        </w:rPr>
        <w:t>s</w:t>
      </w:r>
      <w:r w:rsidRPr="00937BC5">
        <w:rPr>
          <w:rFonts w:cstheme="minorHAnsi"/>
        </w:rPr>
        <w:t xml:space="preserve"> servicios. </w:t>
      </w:r>
    </w:p>
    <w:p w14:paraId="4F63A71B" w14:textId="42CBE43F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Carpas de ai</w:t>
      </w:r>
      <w:r w:rsidR="00DE4018">
        <w:rPr>
          <w:rFonts w:cstheme="minorHAnsi"/>
        </w:rPr>
        <w:t>s</w:t>
      </w:r>
      <w:r w:rsidRPr="00937BC5">
        <w:rPr>
          <w:rFonts w:cstheme="minorHAnsi"/>
        </w:rPr>
        <w:t xml:space="preserve">lamiento temporero para sobrevivientes de </w:t>
      </w:r>
      <w:r w:rsidR="00A32E27">
        <w:rPr>
          <w:rFonts w:cstheme="minorHAnsi"/>
        </w:rPr>
        <w:t>violencia de género</w:t>
      </w:r>
      <w:r w:rsidRPr="00937BC5">
        <w:rPr>
          <w:rFonts w:cstheme="minorHAnsi"/>
        </w:rPr>
        <w:t xml:space="preserve"> con síntomas sospechosos. </w:t>
      </w:r>
    </w:p>
    <w:p w14:paraId="3D0E9704" w14:textId="77777777" w:rsidR="00346D1A" w:rsidRDefault="00346D1A" w:rsidP="00346D1A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Transporte adicional como alternativas para disponibilidad limitada de transporte público que sea para sobrevivientes que están siendo trasladados a niveles más extensos de cuidado. </w:t>
      </w:r>
    </w:p>
    <w:p w14:paraId="4E49D5EA" w14:textId="6993AFCC" w:rsidR="00346D1A" w:rsidRPr="00272BB3" w:rsidRDefault="00346D1A" w:rsidP="00272BB3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cstheme="minorHAnsi"/>
        </w:rPr>
      </w:pPr>
      <w:r w:rsidRPr="00937BC5">
        <w:rPr>
          <w:rFonts w:cstheme="minorHAnsi"/>
        </w:rPr>
        <w:t>Seguridad en el transporte de víctimas/sobrevivientes. Incluye ejemplos de estrategias puestas en marcha que proveen transportación segura para mujeres y niñas durante la pandemia, enfocándose en disponibilidad, accesibilidad, asequibilidad. De igual manera, hacer recomendaciones de como diferentes sectores pueden contribuir a un enfoque comprensivo para mejorar la movilidad de las mujeres.</w:t>
      </w:r>
    </w:p>
    <w:p w14:paraId="01A0603B" w14:textId="64480264" w:rsidR="00346D1A" w:rsidRPr="0061585D" w:rsidRDefault="00346D1A" w:rsidP="00346D1A">
      <w:pPr>
        <w:pStyle w:val="paragraph"/>
        <w:tabs>
          <w:tab w:val="left" w:pos="264"/>
        </w:tabs>
        <w:ind w:left="264" w:hanging="264"/>
        <w:jc w:val="both"/>
        <w:rPr>
          <w:rFonts w:asciiTheme="minorHAnsi" w:hAnsiTheme="minorHAnsi" w:cstheme="minorHAnsi"/>
          <w:b/>
          <w:bCs/>
          <w:sz w:val="22"/>
          <w:szCs w:val="22"/>
          <w:lang w:val="es-PR"/>
          <w14:ligatures w14:val="none"/>
        </w:rPr>
      </w:pPr>
      <w:r w:rsidRPr="0061585D">
        <w:rPr>
          <w:rFonts w:asciiTheme="minorHAnsi" w:hAnsiTheme="minorHAnsi" w:cstheme="minorHAnsi"/>
          <w:b/>
          <w:bCs/>
          <w:sz w:val="22"/>
          <w:szCs w:val="22"/>
          <w:lang w:val="es-PR"/>
          <w14:ligatures w14:val="none"/>
        </w:rPr>
        <w:t>Usos No Elegibles </w:t>
      </w:r>
      <w:r w:rsidR="00605042" w:rsidRPr="0061585D">
        <w:rPr>
          <w:rFonts w:asciiTheme="minorHAnsi" w:hAnsiTheme="minorHAnsi" w:cstheme="minorHAnsi"/>
          <w:b/>
          <w:bCs/>
          <w:sz w:val="22"/>
          <w:szCs w:val="22"/>
          <w:lang w:val="es-PR"/>
          <w14:ligatures w14:val="none"/>
        </w:rPr>
        <w:t xml:space="preserve">bajo esta </w:t>
      </w:r>
      <w:r w:rsidR="0061585D" w:rsidRPr="0061585D">
        <w:rPr>
          <w:rFonts w:asciiTheme="minorHAnsi" w:hAnsiTheme="minorHAnsi" w:cstheme="minorHAnsi"/>
          <w:b/>
          <w:bCs/>
          <w:sz w:val="22"/>
          <w:szCs w:val="22"/>
          <w:lang w:val="es-PR"/>
          <w14:ligatures w14:val="none"/>
        </w:rPr>
        <w:t>O</w:t>
      </w:r>
      <w:r w:rsidR="00605042" w:rsidRPr="0061585D">
        <w:rPr>
          <w:rFonts w:asciiTheme="minorHAnsi" w:hAnsiTheme="minorHAnsi" w:cstheme="minorHAnsi"/>
          <w:b/>
          <w:bCs/>
          <w:sz w:val="22"/>
          <w:szCs w:val="22"/>
          <w:lang w:val="es-PR"/>
          <w14:ligatures w14:val="none"/>
        </w:rPr>
        <w:t>portunidad de Fondos</w:t>
      </w:r>
    </w:p>
    <w:p w14:paraId="00987255" w14:textId="77777777" w:rsidR="00346D1A" w:rsidRPr="00937BC5" w:rsidRDefault="00346D1A" w:rsidP="00346D1A">
      <w:pPr>
        <w:pStyle w:val="paragraph"/>
        <w:numPr>
          <w:ilvl w:val="0"/>
          <w:numId w:val="3"/>
        </w:numPr>
        <w:tabs>
          <w:tab w:val="left" w:pos="264"/>
        </w:tabs>
        <w:jc w:val="both"/>
        <w:rPr>
          <w:rFonts w:asciiTheme="minorHAnsi" w:hAnsiTheme="minorHAnsi" w:cstheme="minorHAnsi"/>
          <w:sz w:val="22"/>
          <w:szCs w:val="22"/>
          <w:lang w:val="es-PR"/>
          <w14:ligatures w14:val="none"/>
        </w:rPr>
      </w:pPr>
      <w:r w:rsidRPr="00937BC5"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Pagos directos a los sobrevivientes. </w:t>
      </w:r>
    </w:p>
    <w:p w14:paraId="7B000764" w14:textId="7A5DD596" w:rsidR="0061585D" w:rsidRDefault="0061585D" w:rsidP="00346D1A">
      <w:pPr>
        <w:pStyle w:val="paragraph"/>
        <w:numPr>
          <w:ilvl w:val="0"/>
          <w:numId w:val="3"/>
        </w:numPr>
        <w:tabs>
          <w:tab w:val="left" w:pos="264"/>
        </w:tabs>
        <w:jc w:val="both"/>
        <w:rPr>
          <w:rFonts w:asciiTheme="minorHAnsi" w:hAnsiTheme="minorHAnsi" w:cstheme="minorHAnsi"/>
          <w:sz w:val="22"/>
          <w:szCs w:val="22"/>
          <w:lang w:val="es-PR"/>
          <w14:ligatures w14:val="none"/>
        </w:rPr>
      </w:pPr>
      <w:r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Pagos de salarios a</w:t>
      </w:r>
      <w:r w:rsidR="00AE4372"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l personal</w:t>
      </w:r>
      <w:r w:rsidR="00276C86"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, según previamente presupuestados por la entidad para su operación.</w:t>
      </w:r>
    </w:p>
    <w:p w14:paraId="7366D183" w14:textId="39909710" w:rsidR="00346D1A" w:rsidRPr="00937BC5" w:rsidRDefault="00346D1A" w:rsidP="00346D1A">
      <w:pPr>
        <w:pStyle w:val="paragraph"/>
        <w:numPr>
          <w:ilvl w:val="0"/>
          <w:numId w:val="3"/>
        </w:numPr>
        <w:tabs>
          <w:tab w:val="left" w:pos="264"/>
        </w:tabs>
        <w:jc w:val="both"/>
        <w:rPr>
          <w:rFonts w:asciiTheme="minorHAnsi" w:hAnsiTheme="minorHAnsi" w:cstheme="minorHAnsi"/>
          <w:sz w:val="22"/>
          <w:szCs w:val="22"/>
          <w:lang w:val="es-PR"/>
          <w14:ligatures w14:val="none"/>
        </w:rPr>
      </w:pPr>
      <w:r w:rsidRPr="00937BC5"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Costos de construcción.</w:t>
      </w:r>
    </w:p>
    <w:p w14:paraId="4A80817D" w14:textId="77777777" w:rsidR="00346D1A" w:rsidRPr="00937BC5" w:rsidRDefault="00346D1A" w:rsidP="00346D1A">
      <w:pPr>
        <w:pStyle w:val="paragraph"/>
        <w:numPr>
          <w:ilvl w:val="0"/>
          <w:numId w:val="3"/>
        </w:numPr>
        <w:tabs>
          <w:tab w:val="left" w:pos="264"/>
        </w:tabs>
        <w:jc w:val="both"/>
        <w:rPr>
          <w:rFonts w:asciiTheme="minorHAnsi" w:hAnsiTheme="minorHAnsi" w:cstheme="minorHAnsi"/>
          <w:sz w:val="22"/>
          <w:szCs w:val="22"/>
          <w:lang w:val="es-PR"/>
          <w14:ligatures w14:val="none"/>
        </w:rPr>
      </w:pPr>
      <w:r w:rsidRPr="00937BC5"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Costos de renovación.</w:t>
      </w:r>
    </w:p>
    <w:p w14:paraId="3EF4837C" w14:textId="77777777" w:rsidR="00346D1A" w:rsidRPr="00937BC5" w:rsidRDefault="00346D1A" w:rsidP="00346D1A">
      <w:pPr>
        <w:pStyle w:val="paragraph"/>
        <w:numPr>
          <w:ilvl w:val="0"/>
          <w:numId w:val="3"/>
        </w:numPr>
        <w:tabs>
          <w:tab w:val="left" w:pos="264"/>
        </w:tabs>
        <w:jc w:val="both"/>
        <w:rPr>
          <w:rFonts w:asciiTheme="minorHAnsi" w:hAnsiTheme="minorHAnsi" w:cstheme="minorHAnsi"/>
          <w:sz w:val="22"/>
          <w:szCs w:val="22"/>
          <w:lang w:val="es-PR"/>
          <w14:ligatures w14:val="none"/>
        </w:rPr>
      </w:pPr>
      <w:r w:rsidRPr="00937BC5"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Compras y financiamientos exclusivos de vehículos</w:t>
      </w:r>
      <w:r>
        <w:rPr>
          <w:rFonts w:asciiTheme="minorHAnsi" w:hAnsiTheme="minorHAnsi" w:cstheme="minorHAnsi"/>
          <w:sz w:val="22"/>
          <w:szCs w:val="22"/>
          <w:lang w:val="es-PR"/>
          <w14:ligatures w14:val="none"/>
        </w:rPr>
        <w:t>.</w:t>
      </w:r>
    </w:p>
    <w:p w14:paraId="5E1D1356" w14:textId="1C7BA0C9" w:rsidR="008E6285" w:rsidRPr="004A0C96" w:rsidRDefault="008E6285">
      <w:pPr>
        <w:rPr>
          <w:rFonts w:asciiTheme="minorHAnsi" w:hAnsiTheme="minorHAnsi" w:cstheme="minorHAnsi"/>
          <w:szCs w:val="22"/>
          <w:lang w:val="es-PR"/>
        </w:rPr>
      </w:pPr>
    </w:p>
    <w:p w14:paraId="7B60A0B2" w14:textId="191C37E9" w:rsidR="004A0C96" w:rsidRPr="004A0C96" w:rsidRDefault="004A0C96" w:rsidP="00272BB3">
      <w:pPr>
        <w:rPr>
          <w:rFonts w:asciiTheme="minorHAnsi" w:hAnsiTheme="minorHAnsi" w:cstheme="minorHAnsi"/>
          <w:b/>
          <w:bCs/>
          <w:szCs w:val="22"/>
        </w:rPr>
      </w:pPr>
      <w:r w:rsidRPr="004A0C96">
        <w:rPr>
          <w:rFonts w:asciiTheme="minorHAnsi" w:hAnsiTheme="minorHAnsi" w:cstheme="minorHAnsi"/>
          <w:b/>
          <w:bCs/>
          <w:szCs w:val="22"/>
        </w:rPr>
        <w:t>Criterios fundamentales para determinar elegibilidad de usos/gastos</w:t>
      </w:r>
      <w:r w:rsidR="00272BB3">
        <w:rPr>
          <w:rFonts w:asciiTheme="minorHAnsi" w:hAnsiTheme="minorHAnsi" w:cstheme="minorHAnsi"/>
          <w:b/>
          <w:bCs/>
          <w:szCs w:val="22"/>
        </w:rPr>
        <w:t xml:space="preserve"> </w:t>
      </w:r>
      <w:r w:rsidRPr="004A0C96">
        <w:rPr>
          <w:rFonts w:asciiTheme="minorHAnsi" w:hAnsiTheme="minorHAnsi" w:cstheme="minorHAnsi"/>
          <w:b/>
          <w:bCs/>
          <w:szCs w:val="22"/>
        </w:rPr>
        <w:t>de fondos Coronavirus Relief Fund (CRF) bajo el CARES Act</w:t>
      </w:r>
    </w:p>
    <w:p w14:paraId="4501D209" w14:textId="77777777" w:rsidR="004A0C96" w:rsidRPr="004A0C96" w:rsidRDefault="004A0C96" w:rsidP="004A0C96">
      <w:pPr>
        <w:pStyle w:val="ListParagraph"/>
        <w:spacing w:after="0" w:line="240" w:lineRule="auto"/>
        <w:jc w:val="both"/>
        <w:rPr>
          <w:rFonts w:cstheme="minorHAnsi"/>
        </w:rPr>
      </w:pPr>
    </w:p>
    <w:p w14:paraId="411AD7A2" w14:textId="56957B1D" w:rsidR="004A0C96" w:rsidRPr="00272BB3" w:rsidRDefault="004A0C96" w:rsidP="00AE4372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4A0C96">
        <w:rPr>
          <w:rFonts w:asciiTheme="minorHAnsi" w:hAnsiTheme="minorHAnsi" w:cstheme="minorHAnsi"/>
          <w:szCs w:val="22"/>
        </w:rPr>
        <w:t>Los 3 criterios fundamentales establecidos en el programa son:</w:t>
      </w:r>
    </w:p>
    <w:p w14:paraId="3DCF4A14" w14:textId="2F5C2D2D" w:rsidR="004A0C96" w:rsidRPr="004A0C96" w:rsidRDefault="004A0C96" w:rsidP="004A0C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A0C96">
        <w:rPr>
          <w:rFonts w:cstheme="minorHAnsi"/>
        </w:rPr>
        <w:t xml:space="preserve">Gastos necesarios en los que la entidad incurrió debido a la emergencia pública provocada por la pandemia del </w:t>
      </w:r>
      <w:r w:rsidR="00A32E27" w:rsidRPr="00937BC5">
        <w:rPr>
          <w:rFonts w:cstheme="minorHAnsi"/>
        </w:rPr>
        <w:t>COVID-19</w:t>
      </w:r>
      <w:r w:rsidRPr="004A0C96">
        <w:rPr>
          <w:rFonts w:cstheme="minorHAnsi"/>
        </w:rPr>
        <w:t>;</w:t>
      </w:r>
    </w:p>
    <w:p w14:paraId="5459AE24" w14:textId="77777777" w:rsidR="004A0C96" w:rsidRPr="004A0C96" w:rsidRDefault="004A0C96" w:rsidP="004A0C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A0C96">
        <w:rPr>
          <w:rFonts w:cstheme="minorHAnsi"/>
        </w:rPr>
        <w:t>Gastos que NO estaban considerados en el presupuesto de la entidad, previo a marzo 27 de 2020 (fecha en que se firmó el CARES Act); y</w:t>
      </w:r>
    </w:p>
    <w:p w14:paraId="69FAD4FC" w14:textId="2B143915" w:rsidR="004A0C96" w:rsidRPr="00272BB3" w:rsidRDefault="004A0C96" w:rsidP="00272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A0C96">
        <w:rPr>
          <w:rFonts w:cstheme="minorHAnsi"/>
        </w:rPr>
        <w:t>Gastos en los que se incurrió durante el periodo de 1 de marzo de 2020 a 31 de diciembre de 2021.</w:t>
      </w:r>
    </w:p>
    <w:p w14:paraId="56C9C80C" w14:textId="38BDBB1C" w:rsidR="004A0C96" w:rsidRPr="00272BB3" w:rsidRDefault="004A0C96" w:rsidP="00272BB3">
      <w:pPr>
        <w:ind w:right="1296" w:firstLine="360"/>
        <w:jc w:val="both"/>
        <w:rPr>
          <w:rFonts w:asciiTheme="minorHAnsi" w:hAnsiTheme="minorHAnsi" w:cstheme="minorHAnsi"/>
          <w:szCs w:val="22"/>
          <w:lang w:val="en-US"/>
        </w:rPr>
      </w:pPr>
      <w:r w:rsidRPr="00272BB3">
        <w:rPr>
          <w:rFonts w:asciiTheme="minorHAnsi" w:hAnsiTheme="minorHAnsi" w:cstheme="minorHAnsi"/>
          <w:i/>
          <w:iCs/>
          <w:szCs w:val="22"/>
          <w:lang w:val="en-US"/>
        </w:rPr>
        <w:t>CRF Guidelines, Federal Register - Frequently Asked Questions</w:t>
      </w:r>
    </w:p>
    <w:p w14:paraId="7414CA2F" w14:textId="77777777" w:rsidR="004A0C96" w:rsidRPr="00272BB3" w:rsidRDefault="004A0C96" w:rsidP="00272BB3">
      <w:pPr>
        <w:jc w:val="both"/>
        <w:rPr>
          <w:rFonts w:cstheme="minorHAnsi"/>
          <w:lang w:val="en-US"/>
        </w:rPr>
      </w:pPr>
    </w:p>
    <w:p w14:paraId="1CF1FFED" w14:textId="31CC1BF7" w:rsidR="004A0C96" w:rsidRPr="00272BB3" w:rsidRDefault="00BF75F6" w:rsidP="00AE4372">
      <w:pPr>
        <w:ind w:firstLine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</w:t>
      </w:r>
      <w:r w:rsidR="004A0C96" w:rsidRPr="004A0C96">
        <w:rPr>
          <w:rFonts w:asciiTheme="minorHAnsi" w:hAnsiTheme="minorHAnsi" w:cstheme="minorHAnsi"/>
          <w:szCs w:val="22"/>
        </w:rPr>
        <w:t xml:space="preserve">l criterio/requisito de ‘necesidad’, </w:t>
      </w:r>
      <w:r>
        <w:rPr>
          <w:rFonts w:asciiTheme="minorHAnsi" w:hAnsiTheme="minorHAnsi" w:cstheme="minorHAnsi"/>
          <w:szCs w:val="22"/>
        </w:rPr>
        <w:t xml:space="preserve">se </w:t>
      </w:r>
      <w:r w:rsidR="004A0C96" w:rsidRPr="004A0C96">
        <w:rPr>
          <w:rFonts w:asciiTheme="minorHAnsi" w:hAnsiTheme="minorHAnsi" w:cstheme="minorHAnsi"/>
          <w:szCs w:val="22"/>
        </w:rPr>
        <w:t>define como:</w:t>
      </w:r>
    </w:p>
    <w:p w14:paraId="1F601A1C" w14:textId="77777777" w:rsidR="00BF75F6" w:rsidRDefault="00BF75F6" w:rsidP="00BF75F6">
      <w:pPr>
        <w:jc w:val="both"/>
        <w:rPr>
          <w:rFonts w:asciiTheme="minorHAnsi" w:hAnsiTheme="minorHAnsi" w:cstheme="minorHAnsi"/>
          <w:szCs w:val="22"/>
        </w:rPr>
      </w:pPr>
    </w:p>
    <w:p w14:paraId="31FD519B" w14:textId="2891592A" w:rsidR="00BF75F6" w:rsidRDefault="00BF75F6" w:rsidP="00BF75F6">
      <w:pPr>
        <w:ind w:left="720" w:right="129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“</w:t>
      </w:r>
      <w:r w:rsidR="004A0C96" w:rsidRPr="004A0C96">
        <w:rPr>
          <w:rFonts w:asciiTheme="minorHAnsi" w:hAnsiTheme="minorHAnsi" w:cstheme="minorHAnsi"/>
          <w:szCs w:val="22"/>
        </w:rPr>
        <w:t xml:space="preserve">Gastos necesarios significa que son gastos incurridos debido a la emergencia pública provocada por la pandemia del </w:t>
      </w:r>
      <w:r w:rsidR="00A32E27" w:rsidRPr="00937BC5">
        <w:rPr>
          <w:rFonts w:asciiTheme="minorHAnsi" w:hAnsiTheme="minorHAnsi" w:cstheme="minorHAnsi"/>
          <w:szCs w:val="22"/>
          <w:lang w:val="es-PR"/>
        </w:rPr>
        <w:t>COVID-19</w:t>
      </w:r>
      <w:r w:rsidR="004A0C96" w:rsidRPr="004A0C96">
        <w:rPr>
          <w:rFonts w:asciiTheme="minorHAnsi" w:hAnsiTheme="minorHAnsi" w:cstheme="minorHAnsi"/>
          <w:szCs w:val="22"/>
        </w:rPr>
        <w:t>, entendiéndose que estos gastos se utilizan para acciones de respuesta a la emergencia de salud pública.</w:t>
      </w:r>
      <w:r>
        <w:rPr>
          <w:rFonts w:asciiTheme="minorHAnsi" w:hAnsiTheme="minorHAnsi" w:cstheme="minorHAnsi"/>
          <w:szCs w:val="22"/>
        </w:rPr>
        <w:t>”</w:t>
      </w:r>
    </w:p>
    <w:p w14:paraId="096083DA" w14:textId="489FB55B" w:rsidR="004A0C96" w:rsidRPr="00BF75F6" w:rsidRDefault="004A0C96" w:rsidP="00BF75F6">
      <w:pPr>
        <w:ind w:left="720" w:right="1296"/>
        <w:jc w:val="both"/>
        <w:rPr>
          <w:rFonts w:asciiTheme="minorHAnsi" w:hAnsiTheme="minorHAnsi" w:cstheme="minorHAnsi"/>
          <w:szCs w:val="22"/>
          <w:lang w:val="en-US"/>
        </w:rPr>
      </w:pPr>
      <w:r w:rsidRPr="00BF75F6">
        <w:rPr>
          <w:rFonts w:asciiTheme="minorHAnsi" w:hAnsiTheme="minorHAnsi" w:cstheme="minorHAnsi"/>
          <w:i/>
          <w:iCs/>
          <w:szCs w:val="22"/>
          <w:lang w:val="en-US"/>
        </w:rPr>
        <w:t>CRF Guidelines, Federal Register - Frequently Asked Questions</w:t>
      </w:r>
    </w:p>
    <w:p w14:paraId="4DD410FE" w14:textId="77777777" w:rsidR="008E6285" w:rsidRPr="00BF75F6" w:rsidRDefault="008E6285">
      <w:pPr>
        <w:rPr>
          <w:rFonts w:asciiTheme="minorHAnsi" w:hAnsiTheme="minorHAnsi" w:cstheme="minorHAnsi"/>
          <w:szCs w:val="22"/>
          <w:lang w:val="en-US"/>
        </w:rPr>
      </w:pPr>
    </w:p>
    <w:sectPr w:rsidR="008E6285" w:rsidRPr="00BF75F6">
      <w:headerReference w:type="default" r:id="rId17"/>
      <w:pgSz w:w="12240" w:h="20160" w:code="5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6CA7" w14:textId="77777777" w:rsidR="00D4684A" w:rsidRDefault="00D4684A">
      <w:r>
        <w:separator/>
      </w:r>
    </w:p>
  </w:endnote>
  <w:endnote w:type="continuationSeparator" w:id="0">
    <w:p w14:paraId="7C148373" w14:textId="77777777" w:rsidR="00D4684A" w:rsidRDefault="00D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84E1" w14:textId="77777777" w:rsidR="004D750B" w:rsidRDefault="00857D6C" w:rsidP="004D750B">
    <w:pPr>
      <w:pStyle w:val="Footer"/>
      <w:tabs>
        <w:tab w:val="clear" w:pos="4320"/>
        <w:tab w:val="clear" w:pos="8640"/>
        <w:tab w:val="right" w:pos="9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3786" w14:textId="77777777" w:rsidR="00D4684A" w:rsidRDefault="00D4684A">
      <w:r>
        <w:separator/>
      </w:r>
    </w:p>
  </w:footnote>
  <w:footnote w:type="continuationSeparator" w:id="0">
    <w:p w14:paraId="19A727C8" w14:textId="77777777" w:rsidR="00D4684A" w:rsidRDefault="00D4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6551" w14:textId="77777777" w:rsidR="00281E6A" w:rsidRDefault="00857D6C" w:rsidP="005301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8B217" w14:textId="77777777" w:rsidR="00281E6A" w:rsidRDefault="00D4684A" w:rsidP="005301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ACB0" w14:textId="77777777" w:rsidR="00281E6A" w:rsidRDefault="00857D6C">
    <w:pPr>
      <w:pStyle w:val="Header"/>
      <w:rPr>
        <w:rFonts w:ascii="Arial Narrow" w:hAnsi="Arial Narrow"/>
        <w:sz w:val="20"/>
        <w:lang w:val="es-ES_tradnl"/>
      </w:rPr>
    </w:pPr>
    <w:r>
      <w:rPr>
        <w:rFonts w:ascii="Arial Narrow" w:hAnsi="Arial Narrow"/>
        <w:sz w:val="20"/>
        <w:lang w:val="es-ES_tradnl"/>
      </w:rPr>
      <w:tab/>
    </w:r>
    <w:r>
      <w:rPr>
        <w:rFonts w:ascii="Arial Narrow" w:hAnsi="Arial Narrow"/>
        <w:sz w:val="20"/>
        <w:lang w:val="es-ES_tradnl"/>
      </w:rPr>
      <w:tab/>
      <w:t xml:space="preserve"> </w:t>
    </w:r>
  </w:p>
  <w:p w14:paraId="52DDBD45" w14:textId="77777777" w:rsidR="00281E6A" w:rsidRDefault="00D46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8E30" w14:textId="08A3BBBF" w:rsidR="004D750B" w:rsidRPr="00255358" w:rsidRDefault="00DD4FDE" w:rsidP="00B33FB1">
    <w:pPr>
      <w:pStyle w:val="Header"/>
      <w:tabs>
        <w:tab w:val="left" w:pos="390"/>
        <w:tab w:val="left" w:pos="24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BC2772" wp14:editId="0D797C57">
              <wp:simplePos x="0" y="0"/>
              <wp:positionH relativeFrom="column">
                <wp:posOffset>5175885</wp:posOffset>
              </wp:positionH>
              <wp:positionV relativeFrom="paragraph">
                <wp:posOffset>257175</wp:posOffset>
              </wp:positionV>
              <wp:extent cx="1673225" cy="339725"/>
              <wp:effectExtent l="1905" t="0" r="1270" b="31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5B547" w14:textId="77777777" w:rsidR="004D750B" w:rsidRPr="00AF7517" w:rsidRDefault="00857D6C" w:rsidP="004D750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AF7517">
                            <w:rPr>
                              <w:rFonts w:ascii="Calibri" w:hAnsi="Calibri"/>
                              <w:sz w:val="16"/>
                            </w:rPr>
                            <w:t xml:space="preserve">Hon.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Pedro R. Pierluisi</w:t>
                          </w:r>
                        </w:p>
                        <w:p w14:paraId="1EE853FD" w14:textId="77777777" w:rsidR="004D750B" w:rsidRPr="00AF7517" w:rsidRDefault="00857D6C" w:rsidP="004D750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AF7517">
                            <w:rPr>
                              <w:rFonts w:ascii="Calibri" w:hAnsi="Calibri"/>
                              <w:sz w:val="16"/>
                            </w:rPr>
                            <w:t>Gobernador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C27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07.55pt;margin-top:20.25pt;width:131.75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" stroked="f">
              <v:textbox>
                <w:txbxContent>
                  <w:p w14:paraId="7E65B547" w14:textId="77777777" w:rsidR="004D750B" w:rsidRPr="00AF7517" w:rsidRDefault="00857D6C" w:rsidP="004D750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AF7517">
                      <w:rPr>
                        <w:rFonts w:ascii="Calibri" w:hAnsi="Calibri"/>
                        <w:sz w:val="16"/>
                      </w:rPr>
                      <w:t xml:space="preserve">Hon. </w:t>
                    </w:r>
                    <w:r>
                      <w:rPr>
                        <w:rFonts w:ascii="Calibri" w:hAnsi="Calibri"/>
                        <w:sz w:val="16"/>
                      </w:rPr>
                      <w:t>Pedro R. Pierluisi</w:t>
                    </w:r>
                  </w:p>
                  <w:p w14:paraId="1EE853FD" w14:textId="77777777" w:rsidR="004D750B" w:rsidRPr="00AF7517" w:rsidRDefault="00857D6C" w:rsidP="004D750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AF7517">
                      <w:rPr>
                        <w:rFonts w:ascii="Calibri" w:hAnsi="Calibri"/>
                        <w:sz w:val="16"/>
                      </w:rPr>
                      <w:t>Gobernador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423EF7" wp14:editId="0AD5E690">
              <wp:simplePos x="0" y="0"/>
              <wp:positionH relativeFrom="column">
                <wp:posOffset>5160645</wp:posOffset>
              </wp:positionH>
              <wp:positionV relativeFrom="paragraph">
                <wp:posOffset>683895</wp:posOffset>
              </wp:positionV>
              <wp:extent cx="1673225" cy="3302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36E9" w14:textId="77777777" w:rsidR="001C3BB5" w:rsidRPr="00AF7517" w:rsidRDefault="00857D6C" w:rsidP="001C3BB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Hon. Carmen A. González Magaz</w:t>
                          </w:r>
                        </w:p>
                        <w:p w14:paraId="45204E8D" w14:textId="77777777" w:rsidR="001C3BB5" w:rsidRPr="00AF7517" w:rsidRDefault="00857D6C" w:rsidP="001C3BB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Presidenta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23EF7" id="Text Box 5" o:spid="_x0000_s1030" type="#_x0000_t202" style="position:absolute;margin-left:406.35pt;margin-top:53.85pt;width:131.75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" stroked="f">
              <v:textbox>
                <w:txbxContent>
                  <w:p w14:paraId="39AD36E9" w14:textId="77777777" w:rsidR="001C3BB5" w:rsidRPr="00AF7517" w:rsidRDefault="00857D6C" w:rsidP="001C3BB5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Hon. Carmen A. González Magaz</w:t>
                    </w:r>
                  </w:p>
                  <w:p w14:paraId="45204E8D" w14:textId="77777777" w:rsidR="001C3BB5" w:rsidRPr="00AF7517" w:rsidRDefault="00857D6C" w:rsidP="001C3BB5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Presidenta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D6C">
      <w:tab/>
    </w:r>
    <w:r w:rsidR="00857D6C">
      <w:tab/>
    </w:r>
    <w:r>
      <w:rPr>
        <w:noProof/>
      </w:rPr>
      <w:drawing>
        <wp:inline distT="0" distB="0" distL="0" distR="0" wp14:anchorId="157681FE" wp14:editId="4872DB02">
          <wp:extent cx="3093085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D6C">
      <w:tab/>
    </w:r>
    <w:r w:rsidR="00857D6C">
      <w:tab/>
    </w:r>
  </w:p>
  <w:p w14:paraId="1B5994C4" w14:textId="77777777" w:rsidR="004D750B" w:rsidRDefault="00D468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0C0B" w14:textId="77777777" w:rsidR="00281E6A" w:rsidRPr="00DF7FE2" w:rsidRDefault="00D4684A" w:rsidP="00DF7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1CE"/>
    <w:multiLevelType w:val="hybridMultilevel"/>
    <w:tmpl w:val="ED127B1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05AFE"/>
    <w:multiLevelType w:val="hybridMultilevel"/>
    <w:tmpl w:val="86423C5A"/>
    <w:lvl w:ilvl="0" w:tplc="E25C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C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DE"/>
    <w:rsid w:val="00010123"/>
    <w:rsid w:val="00015F23"/>
    <w:rsid w:val="00046FA9"/>
    <w:rsid w:val="000E0EA1"/>
    <w:rsid w:val="00101D7E"/>
    <w:rsid w:val="001653BC"/>
    <w:rsid w:val="001C2A51"/>
    <w:rsid w:val="002004AA"/>
    <w:rsid w:val="00242EDD"/>
    <w:rsid w:val="0024378F"/>
    <w:rsid w:val="00272BB3"/>
    <w:rsid w:val="00276C86"/>
    <w:rsid w:val="00346D1A"/>
    <w:rsid w:val="003C3768"/>
    <w:rsid w:val="003C4919"/>
    <w:rsid w:val="003D3044"/>
    <w:rsid w:val="00435860"/>
    <w:rsid w:val="00477118"/>
    <w:rsid w:val="004A0C96"/>
    <w:rsid w:val="00512FA1"/>
    <w:rsid w:val="00605042"/>
    <w:rsid w:val="0061585D"/>
    <w:rsid w:val="00642355"/>
    <w:rsid w:val="006B0714"/>
    <w:rsid w:val="006C753B"/>
    <w:rsid w:val="00761897"/>
    <w:rsid w:val="007A1BC3"/>
    <w:rsid w:val="007B1CB7"/>
    <w:rsid w:val="007B65FA"/>
    <w:rsid w:val="007D6058"/>
    <w:rsid w:val="008141E3"/>
    <w:rsid w:val="00857D6C"/>
    <w:rsid w:val="008B68DB"/>
    <w:rsid w:val="008E6285"/>
    <w:rsid w:val="00960476"/>
    <w:rsid w:val="009B047D"/>
    <w:rsid w:val="009C474C"/>
    <w:rsid w:val="009F0D09"/>
    <w:rsid w:val="00A32E27"/>
    <w:rsid w:val="00AE4372"/>
    <w:rsid w:val="00B436BE"/>
    <w:rsid w:val="00B439F8"/>
    <w:rsid w:val="00BA3AF5"/>
    <w:rsid w:val="00BF75F6"/>
    <w:rsid w:val="00C52CB1"/>
    <w:rsid w:val="00C7427B"/>
    <w:rsid w:val="00CC0157"/>
    <w:rsid w:val="00CF0C22"/>
    <w:rsid w:val="00D22CA0"/>
    <w:rsid w:val="00D2495C"/>
    <w:rsid w:val="00D4684A"/>
    <w:rsid w:val="00D6210D"/>
    <w:rsid w:val="00D87C0B"/>
    <w:rsid w:val="00DC7C7F"/>
    <w:rsid w:val="00DD4FDE"/>
    <w:rsid w:val="00DE4018"/>
    <w:rsid w:val="00DF0148"/>
    <w:rsid w:val="00E97D32"/>
    <w:rsid w:val="00F76786"/>
    <w:rsid w:val="00F91B47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60981"/>
  <w15:chartTrackingRefBased/>
  <w15:docId w15:val="{2F65674C-8D46-43FF-A40F-D20F763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DE"/>
    <w:pPr>
      <w:spacing w:after="0" w:line="240" w:lineRule="auto"/>
    </w:pPr>
    <w:rPr>
      <w:rFonts w:ascii="Tahoma" w:eastAsia="Times New Roman" w:hAnsi="Tahoma" w:cs="Times New Roman"/>
      <w:szCs w:val="20"/>
      <w:lang w:val="es-ES"/>
    </w:rPr>
  </w:style>
  <w:style w:type="paragraph" w:styleId="Heading4">
    <w:name w:val="heading 4"/>
    <w:basedOn w:val="Normal"/>
    <w:next w:val="Normal"/>
    <w:link w:val="Heading4Char"/>
    <w:qFormat/>
    <w:rsid w:val="00DD4FDE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4FDE"/>
    <w:rPr>
      <w:rFonts w:ascii="Times New Roman" w:eastAsia="Times New Roman" w:hAnsi="Times New Roman" w:cs="Times New Roman"/>
      <w:b/>
      <w:szCs w:val="20"/>
      <w:lang w:val="es-ES"/>
    </w:rPr>
  </w:style>
  <w:style w:type="paragraph" w:styleId="Header">
    <w:name w:val="header"/>
    <w:basedOn w:val="Normal"/>
    <w:link w:val="HeaderChar"/>
    <w:rsid w:val="00DD4FD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D4FDE"/>
    <w:rPr>
      <w:rFonts w:ascii="Tahoma" w:eastAsia="Times New Roman" w:hAnsi="Tahoma" w:cs="Times New Roman"/>
      <w:szCs w:val="20"/>
    </w:rPr>
  </w:style>
  <w:style w:type="paragraph" w:styleId="BodyText">
    <w:name w:val="Body Text"/>
    <w:basedOn w:val="Normal"/>
    <w:link w:val="BodyTextChar"/>
    <w:rsid w:val="00DD4FDE"/>
    <w:pPr>
      <w:jc w:val="both"/>
    </w:pPr>
    <w:rPr>
      <w:rFonts w:ascii="Arial" w:hAnsi="Arial"/>
      <w:b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D4FDE"/>
    <w:rPr>
      <w:rFonts w:ascii="Arial" w:eastAsia="Times New Roman" w:hAnsi="Arial" w:cs="Times New Roman"/>
      <w:b/>
      <w:sz w:val="20"/>
      <w:szCs w:val="20"/>
    </w:rPr>
  </w:style>
  <w:style w:type="character" w:styleId="PageNumber">
    <w:name w:val="page number"/>
    <w:basedOn w:val="DefaultParagraphFont"/>
    <w:rsid w:val="00DD4FDE"/>
  </w:style>
  <w:style w:type="paragraph" w:styleId="Footer">
    <w:name w:val="footer"/>
    <w:basedOn w:val="Normal"/>
    <w:link w:val="FooterChar"/>
    <w:uiPriority w:val="99"/>
    <w:rsid w:val="00DD4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DE"/>
    <w:rPr>
      <w:rFonts w:ascii="Tahoma" w:eastAsia="Times New Roman" w:hAnsi="Tahoma" w:cs="Times New Roman"/>
      <w:szCs w:val="20"/>
      <w:lang w:val="es-ES"/>
    </w:rPr>
  </w:style>
  <w:style w:type="character" w:styleId="Hyperlink">
    <w:name w:val="Hyperlink"/>
    <w:rsid w:val="00DD4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4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PR"/>
    </w:rPr>
  </w:style>
  <w:style w:type="paragraph" w:customStyle="1" w:styleId="paragraph">
    <w:name w:val="paragraph"/>
    <w:basedOn w:val="Normal"/>
    <w:rsid w:val="00346D1A"/>
    <w:pPr>
      <w:spacing w:line="256" w:lineRule="auto"/>
    </w:pPr>
    <w:rPr>
      <w:rFonts w:ascii="Times New Roman" w:hAnsi="Times New Roman"/>
      <w:color w:val="000000"/>
      <w:kern w:val="28"/>
      <w:sz w:val="24"/>
      <w:szCs w:val="24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comitepare@fortaleza.pr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itepare@fortaleza.pr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633ACB5C4F4F96289E3471A37605" ma:contentTypeVersion="6" ma:contentTypeDescription="Create a new document." ma:contentTypeScope="" ma:versionID="6fbb5da55d087e793e232113fdd9cb33">
  <xsd:schema xmlns:xsd="http://www.w3.org/2001/XMLSchema" xmlns:xs="http://www.w3.org/2001/XMLSchema" xmlns:p="http://schemas.microsoft.com/office/2006/metadata/properties" xmlns:ns3="cecd7bf4-7d15-450f-8f9f-78e06ee88744" targetNamespace="http://schemas.microsoft.com/office/2006/metadata/properties" ma:root="true" ma:fieldsID="47cd5e8deb192d0ccbcb2b87c366b608" ns3:_="">
    <xsd:import namespace="cecd7bf4-7d15-450f-8f9f-78e06ee88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7bf4-7d15-450f-8f9f-78e06ee88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94D84-FC4B-44DB-BAFE-2883C2A5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7bf4-7d15-450f-8f9f-78e06ee88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AA789-7B59-4079-B3EB-A13DCDBA0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82351-A646-41BF-8994-2129F97A3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Vélez</dc:creator>
  <cp:keywords/>
  <dc:description/>
  <cp:lastModifiedBy>Johanne Vélez</cp:lastModifiedBy>
  <cp:revision>56</cp:revision>
  <cp:lastPrinted>2021-10-19T19:20:00Z</cp:lastPrinted>
  <dcterms:created xsi:type="dcterms:W3CDTF">2021-10-19T16:52:00Z</dcterms:created>
  <dcterms:modified xsi:type="dcterms:W3CDTF">2021-10-19T19:57:00Z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0x0101000D2A633ACB5C4F4F96289E3471A37605</vt:lpwstr>
  </property>
</Properties>
</file>